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6A0" w:rsidRDefault="00EF06A0" w:rsidP="00EF06A0">
      <w:pPr>
        <w:jc w:val="center"/>
        <w:rPr>
          <w:b/>
          <w:sz w:val="24"/>
          <w:szCs w:val="24"/>
        </w:rPr>
      </w:pPr>
      <w:r w:rsidRPr="00EF06A0">
        <w:rPr>
          <w:b/>
          <w:sz w:val="24"/>
          <w:szCs w:val="24"/>
        </w:rPr>
        <w:t>PSAC London Area Council Meeting</w:t>
      </w:r>
      <w:r w:rsidR="00E84D86">
        <w:rPr>
          <w:b/>
          <w:sz w:val="24"/>
          <w:szCs w:val="24"/>
        </w:rPr>
        <w:br/>
      </w:r>
      <w:r w:rsidR="00021127">
        <w:rPr>
          <w:b/>
          <w:sz w:val="24"/>
          <w:szCs w:val="24"/>
        </w:rPr>
        <w:t>Wednes</w:t>
      </w:r>
      <w:r w:rsidRPr="00EF06A0">
        <w:rPr>
          <w:b/>
          <w:sz w:val="24"/>
          <w:szCs w:val="24"/>
        </w:rPr>
        <w:t>day</w:t>
      </w:r>
      <w:r w:rsidR="00C4793F">
        <w:rPr>
          <w:b/>
          <w:sz w:val="24"/>
          <w:szCs w:val="24"/>
        </w:rPr>
        <w:t>,</w:t>
      </w:r>
      <w:r w:rsidRPr="00EF06A0">
        <w:rPr>
          <w:b/>
          <w:sz w:val="24"/>
          <w:szCs w:val="24"/>
        </w:rPr>
        <w:t xml:space="preserve"> </w:t>
      </w:r>
      <w:r w:rsidR="00021127">
        <w:rPr>
          <w:b/>
          <w:sz w:val="24"/>
          <w:szCs w:val="24"/>
        </w:rPr>
        <w:t xml:space="preserve">January </w:t>
      </w:r>
      <w:r w:rsidRPr="00EF06A0">
        <w:rPr>
          <w:b/>
          <w:sz w:val="24"/>
          <w:szCs w:val="24"/>
        </w:rPr>
        <w:t>2</w:t>
      </w:r>
      <w:r w:rsidR="00021127">
        <w:rPr>
          <w:b/>
          <w:sz w:val="24"/>
          <w:szCs w:val="24"/>
        </w:rPr>
        <w:t>1</w:t>
      </w:r>
      <w:r w:rsidR="00C4793F">
        <w:rPr>
          <w:b/>
          <w:sz w:val="24"/>
          <w:szCs w:val="24"/>
        </w:rPr>
        <w:t>,</w:t>
      </w:r>
      <w:r w:rsidR="0093689F">
        <w:rPr>
          <w:b/>
          <w:sz w:val="24"/>
          <w:szCs w:val="24"/>
        </w:rPr>
        <w:t xml:space="preserve"> 2015</w:t>
      </w:r>
      <w:r w:rsidR="00E84D86">
        <w:rPr>
          <w:b/>
          <w:sz w:val="24"/>
          <w:szCs w:val="24"/>
        </w:rPr>
        <w:br/>
      </w:r>
      <w:r w:rsidR="008803C9">
        <w:rPr>
          <w:b/>
          <w:sz w:val="24"/>
          <w:szCs w:val="24"/>
        </w:rPr>
        <w:t>5:30 pm – 7</w:t>
      </w:r>
      <w:r w:rsidRPr="00EF06A0">
        <w:rPr>
          <w:b/>
          <w:sz w:val="24"/>
          <w:szCs w:val="24"/>
        </w:rPr>
        <w:t>:30 pm London Regional PSAC Office</w:t>
      </w:r>
    </w:p>
    <w:p w:rsidR="00EF06A0" w:rsidRDefault="00EF06A0" w:rsidP="00EF06A0">
      <w:pPr>
        <w:jc w:val="center"/>
        <w:rPr>
          <w:b/>
          <w:sz w:val="24"/>
          <w:szCs w:val="24"/>
        </w:rPr>
      </w:pPr>
    </w:p>
    <w:p w:rsidR="00EF06A0" w:rsidRPr="00021127" w:rsidRDefault="00EF06A0" w:rsidP="00EF06A0">
      <w:pPr>
        <w:rPr>
          <w:b/>
        </w:rPr>
      </w:pPr>
      <w:r>
        <w:rPr>
          <w:b/>
        </w:rPr>
        <w:t>Present</w:t>
      </w:r>
      <w:proofErr w:type="gramStart"/>
      <w:r>
        <w:rPr>
          <w:b/>
        </w:rPr>
        <w:t>:</w:t>
      </w:r>
      <w:proofErr w:type="gramEnd"/>
      <w:r w:rsidR="00021127">
        <w:rPr>
          <w:b/>
        </w:rPr>
        <w:br/>
      </w:r>
      <w:r w:rsidRPr="000A5068">
        <w:t>Nancy Richter – President (AGRU 0017)</w:t>
      </w:r>
      <w:r w:rsidR="000A5068" w:rsidRPr="000A5068">
        <w:t xml:space="preserve">, </w:t>
      </w:r>
      <w:r w:rsidRPr="000A5068">
        <w:t>Jan Hauck – Vice President (USGE 0060)</w:t>
      </w:r>
      <w:r w:rsidR="000A5068" w:rsidRPr="000A5068">
        <w:t>, Ella Cab</w:t>
      </w:r>
      <w:r w:rsidR="008D5291">
        <w:t>a</w:t>
      </w:r>
      <w:r w:rsidR="008803C9">
        <w:t xml:space="preserve">la </w:t>
      </w:r>
      <w:r w:rsidR="000A5068" w:rsidRPr="000A5068">
        <w:t xml:space="preserve">(UNE068) </w:t>
      </w:r>
      <w:r w:rsidR="000A5068">
        <w:br/>
      </w:r>
      <w:r w:rsidR="00021127">
        <w:rPr>
          <w:b/>
        </w:rPr>
        <w:br/>
      </w:r>
      <w:r w:rsidR="002C6AF8">
        <w:rPr>
          <w:b/>
        </w:rPr>
        <w:t>G</w:t>
      </w:r>
      <w:r w:rsidR="000A5068">
        <w:rPr>
          <w:b/>
        </w:rPr>
        <w:t xml:space="preserve">UESTS: </w:t>
      </w:r>
      <w:r w:rsidR="000A5068" w:rsidRPr="000A5068">
        <w:t xml:space="preserve">Lynn </w:t>
      </w:r>
      <w:proofErr w:type="spellStart"/>
      <w:r w:rsidR="000A5068" w:rsidRPr="000A5068">
        <w:t>Meston</w:t>
      </w:r>
      <w:proofErr w:type="spellEnd"/>
      <w:r w:rsidR="000A5068" w:rsidRPr="000A5068">
        <w:t xml:space="preserve"> - PSAC Regional Representative,</w:t>
      </w:r>
      <w:r w:rsidR="000A5068" w:rsidRPr="000A5068">
        <w:rPr>
          <w:b/>
        </w:rPr>
        <w:t xml:space="preserve"> </w:t>
      </w:r>
      <w:r w:rsidRPr="000A5068">
        <w:t xml:space="preserve">Todd </w:t>
      </w:r>
      <w:proofErr w:type="spellStart"/>
      <w:r w:rsidRPr="000A5068">
        <w:t>Wo</w:t>
      </w:r>
      <w:r w:rsidR="000A5068" w:rsidRPr="000A5068">
        <w:t>y</w:t>
      </w:r>
      <w:r w:rsidRPr="000A5068">
        <w:t>tiuk</w:t>
      </w:r>
      <w:proofErr w:type="spellEnd"/>
      <w:r w:rsidRPr="000A5068">
        <w:t xml:space="preserve"> – PSAC Regional Representative, </w:t>
      </w:r>
    </w:p>
    <w:p w:rsidR="00021127" w:rsidRPr="00021127" w:rsidRDefault="00021127" w:rsidP="00EF06A0">
      <w:r>
        <w:rPr>
          <w:b/>
        </w:rPr>
        <w:t>Regrets:</w:t>
      </w:r>
      <w:r>
        <w:t xml:space="preserve"> </w:t>
      </w:r>
      <w:r w:rsidRPr="000A5068">
        <w:t xml:space="preserve">Barb </w:t>
      </w:r>
      <w:proofErr w:type="spellStart"/>
      <w:r w:rsidRPr="000A5068">
        <w:t>Pawlovich</w:t>
      </w:r>
      <w:proofErr w:type="spellEnd"/>
      <w:r w:rsidRPr="000A5068">
        <w:t xml:space="preserve"> – Secretary/Treasurer (UTE 00017)</w:t>
      </w:r>
      <w:r>
        <w:t xml:space="preserve"> </w:t>
      </w:r>
      <w:r w:rsidRPr="000A5068">
        <w:t xml:space="preserve">Carolyn </w:t>
      </w:r>
      <w:proofErr w:type="spellStart"/>
      <w:r>
        <w:t>Barham</w:t>
      </w:r>
      <w:proofErr w:type="spellEnd"/>
      <w:r>
        <w:t xml:space="preserve"> (UNE 0268)</w:t>
      </w:r>
    </w:p>
    <w:p w:rsidR="00141559" w:rsidRDefault="00141559" w:rsidP="00C37B15">
      <w:pPr>
        <w:pBdr>
          <w:bottom w:val="single" w:sz="12" w:space="0" w:color="auto"/>
        </w:pBdr>
        <w:rPr>
          <w:b/>
        </w:rPr>
      </w:pPr>
    </w:p>
    <w:p w:rsidR="00141559" w:rsidRDefault="002C6AF8" w:rsidP="00EF06A0">
      <w:r>
        <w:t xml:space="preserve">1) </w:t>
      </w:r>
      <w:r w:rsidR="00141559" w:rsidRPr="00141559">
        <w:t>After</w:t>
      </w:r>
      <w:r w:rsidR="00141559">
        <w:t xml:space="preserve"> a light meal Nancy Richter thanked all for coming out</w:t>
      </w:r>
      <w:r w:rsidR="00021127">
        <w:t xml:space="preserve">, but it was determined we didn’t have enough members for a quorum, so we </w:t>
      </w:r>
      <w:r w:rsidR="0096286A">
        <w:t>are unable to conduct voting</w:t>
      </w:r>
      <w:r w:rsidR="00021127">
        <w:t>.</w:t>
      </w:r>
    </w:p>
    <w:p w:rsidR="008803C9" w:rsidRDefault="002C6AF8" w:rsidP="00EF06A0">
      <w:r>
        <w:t xml:space="preserve">2) </w:t>
      </w:r>
      <w:r w:rsidR="00141559">
        <w:t xml:space="preserve">Review of action items from previous meeting of </w:t>
      </w:r>
      <w:r w:rsidR="00021127">
        <w:t xml:space="preserve">October 23, </w:t>
      </w:r>
      <w:r w:rsidR="008803C9">
        <w:t>2014</w:t>
      </w:r>
      <w:r w:rsidR="006C7AF3">
        <w:br/>
      </w:r>
      <w:r w:rsidR="008803C9">
        <w:t xml:space="preserve">B. </w:t>
      </w:r>
      <w:proofErr w:type="spellStart"/>
      <w:r w:rsidR="008803C9">
        <w:t>Pawlovich</w:t>
      </w:r>
      <w:proofErr w:type="spellEnd"/>
      <w:r w:rsidR="008803C9">
        <w:t xml:space="preserve"> reported </w:t>
      </w:r>
      <w:r w:rsidR="0096286A">
        <w:t xml:space="preserve">via email </w:t>
      </w:r>
      <w:r w:rsidR="008803C9">
        <w:t>that she had mentioned LDLC sponsorship to her REVP, but did not receive a response.  It was suggested that she put a request to the UTE National President for support to sit on District Labour Council.</w:t>
      </w:r>
    </w:p>
    <w:p w:rsidR="004856EA" w:rsidRPr="0049059D" w:rsidRDefault="008803C9" w:rsidP="00EF06A0">
      <w:pPr>
        <w:rPr>
          <w:sz w:val="20"/>
          <w:szCs w:val="20"/>
          <w:u w:val="single"/>
        </w:rPr>
      </w:pPr>
      <w:r>
        <w:t>3</w:t>
      </w:r>
      <w:r w:rsidR="002C6AF8">
        <w:t xml:space="preserve">) </w:t>
      </w:r>
      <w:proofErr w:type="gramStart"/>
      <w:r>
        <w:t>Financial Report :</w:t>
      </w:r>
      <w:proofErr w:type="gramEnd"/>
      <w:r>
        <w:br/>
        <w:t xml:space="preserve">Sister Barb </w:t>
      </w:r>
      <w:r w:rsidR="0096286A">
        <w:t xml:space="preserve">emailed </w:t>
      </w:r>
      <w:r>
        <w:t>the following financial summary</w:t>
      </w:r>
      <w:r w:rsidR="004856EA">
        <w:t xml:space="preserve"> fo</w:t>
      </w:r>
      <w:r w:rsidR="00652127">
        <w:t>r</w:t>
      </w:r>
      <w:r w:rsidR="004856EA">
        <w:t xml:space="preserve"> 2014</w:t>
      </w:r>
      <w:r>
        <w:t>:</w:t>
      </w:r>
      <w:r w:rsidR="00652127">
        <w:br/>
      </w:r>
      <w:r w:rsidR="004856EA" w:rsidRPr="0049059D">
        <w:rPr>
          <w:sz w:val="20"/>
          <w:szCs w:val="20"/>
        </w:rPr>
        <w:t>meeting expenses</w:t>
      </w:r>
      <w:r w:rsidR="004856EA" w:rsidRPr="0049059D">
        <w:rPr>
          <w:sz w:val="20"/>
          <w:szCs w:val="20"/>
        </w:rPr>
        <w:tab/>
        <w:t>$  319.06</w:t>
      </w:r>
      <w:r w:rsidR="00652127" w:rsidRPr="0049059D">
        <w:rPr>
          <w:sz w:val="20"/>
          <w:szCs w:val="20"/>
        </w:rPr>
        <w:tab/>
      </w:r>
      <w:r w:rsidR="00652127" w:rsidRPr="0049059D">
        <w:rPr>
          <w:sz w:val="20"/>
          <w:szCs w:val="20"/>
        </w:rPr>
        <w:tab/>
      </w:r>
      <w:r w:rsidR="004856EA" w:rsidRPr="0049059D">
        <w:rPr>
          <w:sz w:val="20"/>
          <w:szCs w:val="20"/>
        </w:rPr>
        <w:br/>
        <w:t>donations</w:t>
      </w:r>
      <w:r w:rsidR="004856EA" w:rsidRPr="0049059D">
        <w:rPr>
          <w:sz w:val="20"/>
          <w:szCs w:val="20"/>
        </w:rPr>
        <w:tab/>
      </w:r>
      <w:r w:rsidR="004856EA" w:rsidRPr="0049059D">
        <w:rPr>
          <w:sz w:val="20"/>
          <w:szCs w:val="20"/>
        </w:rPr>
        <w:tab/>
        <w:t>$  600.00</w:t>
      </w:r>
      <w:r w:rsidR="004856EA" w:rsidRPr="0049059D">
        <w:rPr>
          <w:sz w:val="20"/>
          <w:szCs w:val="20"/>
        </w:rPr>
        <w:br/>
        <w:t>education costs</w:t>
      </w:r>
      <w:r w:rsidR="004856EA" w:rsidRPr="0049059D">
        <w:rPr>
          <w:sz w:val="20"/>
          <w:szCs w:val="20"/>
        </w:rPr>
        <w:tab/>
      </w:r>
      <w:r w:rsidR="004856EA" w:rsidRPr="0049059D">
        <w:rPr>
          <w:sz w:val="20"/>
          <w:szCs w:val="20"/>
        </w:rPr>
        <w:tab/>
        <w:t>$  175.00</w:t>
      </w:r>
      <w:r w:rsidR="004856EA" w:rsidRPr="0049059D">
        <w:rPr>
          <w:sz w:val="20"/>
          <w:szCs w:val="20"/>
        </w:rPr>
        <w:br/>
        <w:t>honorariums</w:t>
      </w:r>
      <w:r w:rsidR="004856EA" w:rsidRPr="0049059D">
        <w:rPr>
          <w:sz w:val="20"/>
          <w:szCs w:val="20"/>
        </w:rPr>
        <w:tab/>
      </w:r>
      <w:r w:rsidR="004856EA" w:rsidRPr="0049059D">
        <w:rPr>
          <w:sz w:val="20"/>
          <w:szCs w:val="20"/>
        </w:rPr>
        <w:tab/>
        <w:t>$  400.00</w:t>
      </w:r>
      <w:r w:rsidR="004856EA" w:rsidRPr="0049059D">
        <w:rPr>
          <w:sz w:val="20"/>
          <w:szCs w:val="20"/>
        </w:rPr>
        <w:br/>
        <w:t>Ont. Convention</w:t>
      </w:r>
      <w:r w:rsidR="004856EA" w:rsidRPr="0049059D">
        <w:rPr>
          <w:sz w:val="20"/>
          <w:szCs w:val="20"/>
        </w:rPr>
        <w:tab/>
        <w:t>$1178.26</w:t>
      </w:r>
      <w:r w:rsidR="004856EA" w:rsidRPr="0049059D">
        <w:rPr>
          <w:sz w:val="20"/>
          <w:szCs w:val="20"/>
        </w:rPr>
        <w:br/>
        <w:t>LD BBQ expenses</w:t>
      </w:r>
      <w:r w:rsidR="004856EA" w:rsidRPr="0049059D">
        <w:rPr>
          <w:sz w:val="20"/>
          <w:szCs w:val="20"/>
        </w:rPr>
        <w:tab/>
        <w:t>$1644.35</w:t>
      </w:r>
      <w:r w:rsidR="004856EA" w:rsidRPr="0049059D">
        <w:rPr>
          <w:sz w:val="20"/>
          <w:szCs w:val="20"/>
        </w:rPr>
        <w:br/>
      </w:r>
      <w:proofErr w:type="spellStart"/>
      <w:r w:rsidR="004856EA" w:rsidRPr="0049059D">
        <w:rPr>
          <w:sz w:val="20"/>
          <w:szCs w:val="20"/>
        </w:rPr>
        <w:t>misc</w:t>
      </w:r>
      <w:proofErr w:type="spellEnd"/>
      <w:r w:rsidR="004856EA" w:rsidRPr="0049059D">
        <w:rPr>
          <w:sz w:val="20"/>
          <w:szCs w:val="20"/>
        </w:rPr>
        <w:t xml:space="preserve">  expenses</w:t>
      </w:r>
      <w:r w:rsidR="004856EA" w:rsidRPr="0049059D">
        <w:rPr>
          <w:sz w:val="20"/>
          <w:szCs w:val="20"/>
        </w:rPr>
        <w:tab/>
      </w:r>
      <w:r w:rsidR="004856EA" w:rsidRPr="0049059D">
        <w:rPr>
          <w:sz w:val="20"/>
          <w:szCs w:val="20"/>
        </w:rPr>
        <w:tab/>
        <w:t>$  703.89</w:t>
      </w:r>
      <w:r w:rsidR="004856EA" w:rsidRPr="0049059D">
        <w:rPr>
          <w:sz w:val="20"/>
          <w:szCs w:val="20"/>
        </w:rPr>
        <w:br/>
        <w:t>LIBRO service charges</w:t>
      </w:r>
      <w:r w:rsidR="004856EA" w:rsidRPr="0049059D">
        <w:rPr>
          <w:sz w:val="20"/>
          <w:szCs w:val="20"/>
        </w:rPr>
        <w:tab/>
      </w:r>
      <w:r w:rsidR="004856EA" w:rsidRPr="0049059D">
        <w:rPr>
          <w:sz w:val="20"/>
          <w:szCs w:val="20"/>
          <w:u w:val="single"/>
        </w:rPr>
        <w:t>$    48.00</w:t>
      </w:r>
    </w:p>
    <w:p w:rsidR="00652127" w:rsidRPr="0049059D" w:rsidRDefault="004856EA" w:rsidP="00EF06A0">
      <w:pPr>
        <w:rPr>
          <w:sz w:val="20"/>
          <w:szCs w:val="20"/>
        </w:rPr>
      </w:pPr>
      <w:r w:rsidRPr="0049059D">
        <w:rPr>
          <w:sz w:val="20"/>
          <w:szCs w:val="20"/>
        </w:rPr>
        <w:t xml:space="preserve">TOTAL EXPENSES </w:t>
      </w:r>
      <w:r w:rsidRPr="0049059D">
        <w:rPr>
          <w:sz w:val="20"/>
          <w:szCs w:val="20"/>
        </w:rPr>
        <w:tab/>
        <w:t>$5068.56</w:t>
      </w:r>
      <w:r w:rsidR="00652127" w:rsidRPr="0049059D">
        <w:rPr>
          <w:sz w:val="20"/>
          <w:szCs w:val="20"/>
        </w:rPr>
        <w:tab/>
        <w:t>TOTAL DEPOSITS:  $5196.40 + $3.97 bank interest = $5200</w:t>
      </w:r>
      <w:r w:rsidR="00C37B15">
        <w:rPr>
          <w:sz w:val="20"/>
          <w:szCs w:val="20"/>
        </w:rPr>
        <w:t>.</w:t>
      </w:r>
      <w:r w:rsidR="00652127" w:rsidRPr="0049059D">
        <w:rPr>
          <w:sz w:val="20"/>
          <w:szCs w:val="20"/>
        </w:rPr>
        <w:t>37</w:t>
      </w:r>
    </w:p>
    <w:p w:rsidR="00141559" w:rsidRDefault="00652127" w:rsidP="00EF06A0">
      <w:r>
        <w:t>Balance as of January 1, 2014 = $2968.90</w:t>
      </w:r>
      <w:r>
        <w:br/>
        <w:t>Balance as of December 31, 2014 $3060.99</w:t>
      </w:r>
      <w:r>
        <w:br/>
        <w:t xml:space="preserve">Plus $50.00 share at </w:t>
      </w:r>
      <w:proofErr w:type="spellStart"/>
      <w:r>
        <w:t>Libro</w:t>
      </w:r>
      <w:proofErr w:type="spellEnd"/>
      <w:r w:rsidR="002C6AF8">
        <w:br/>
      </w:r>
      <w:r w:rsidR="002C6AF8" w:rsidRPr="002C6AF8">
        <w:rPr>
          <w:b/>
        </w:rPr>
        <w:t xml:space="preserve">  Action:</w:t>
      </w:r>
      <w:r w:rsidR="0096286A">
        <w:t xml:space="preserve">  </w:t>
      </w:r>
      <w:r>
        <w:t xml:space="preserve">As per our by-laws, </w:t>
      </w:r>
      <w:r w:rsidR="0096286A">
        <w:t>Sister B</w:t>
      </w:r>
      <w:r w:rsidR="008822BE">
        <w:t>arb to send financial to James Hussey</w:t>
      </w:r>
      <w:r w:rsidR="0096286A">
        <w:t xml:space="preserve"> to audit</w:t>
      </w:r>
      <w:r w:rsidR="002C6AF8">
        <w:t>.</w:t>
      </w:r>
    </w:p>
    <w:p w:rsidR="00141559" w:rsidRPr="00902EFC" w:rsidRDefault="000C000C" w:rsidP="00EF06A0">
      <w:pPr>
        <w:rPr>
          <w:b/>
        </w:rPr>
      </w:pPr>
      <w:r w:rsidRPr="00902EFC">
        <w:rPr>
          <w:b/>
        </w:rPr>
        <w:t xml:space="preserve">4) </w:t>
      </w:r>
      <w:r w:rsidR="00141559" w:rsidRPr="00902EFC">
        <w:rPr>
          <w:b/>
        </w:rPr>
        <w:t>London Area Council Sponsored Events</w:t>
      </w:r>
      <w:r w:rsidR="002F37CC" w:rsidRPr="00902EFC">
        <w:rPr>
          <w:b/>
        </w:rPr>
        <w:t xml:space="preserve"> – Nancy Richter</w:t>
      </w:r>
    </w:p>
    <w:p w:rsidR="002F37CC" w:rsidRDefault="002F37CC" w:rsidP="00C178E7">
      <w:r>
        <w:t>London District Labour Council Rep (</w:t>
      </w:r>
      <w:r w:rsidR="000A19D1">
        <w:t xml:space="preserve">sent by </w:t>
      </w:r>
      <w:r>
        <w:t xml:space="preserve">B. </w:t>
      </w:r>
      <w:proofErr w:type="spellStart"/>
      <w:r>
        <w:t>Pawlovich</w:t>
      </w:r>
      <w:proofErr w:type="spellEnd"/>
      <w:r>
        <w:t>)</w:t>
      </w:r>
      <w:r w:rsidR="000A19D1">
        <w:br/>
      </w:r>
      <w:r w:rsidR="00C178E7">
        <w:t xml:space="preserve">  In November a strike at the London Health Unit was averted.  There was a United Way “Labour Impact” presentation/fundraiser</w:t>
      </w:r>
      <w:r w:rsidR="00450443">
        <w:t xml:space="preserve"> (Nov. 3) attended by both Barb and Nancy.  There were presentations from the </w:t>
      </w:r>
      <w:r w:rsidR="00450443">
        <w:lastRenderedPageBreak/>
        <w:t>Unity Project, Vanier Children’s Services and the London &amp; District Distress Centre.  LDLC received the last dues cheque from the brothers &amp; sisters at Kellogg’s.  December</w:t>
      </w:r>
      <w:r w:rsidR="00F32980">
        <w:t>’s meeting</w:t>
      </w:r>
      <w:r w:rsidR="00450443">
        <w:t xml:space="preserve"> was cancelled due to weather.  </w:t>
      </w:r>
      <w:r w:rsidR="00450443">
        <w:br/>
      </w:r>
      <w:r w:rsidR="000A19D1">
        <w:br/>
      </w:r>
      <w:r>
        <w:t>United Way Labour Commun</w:t>
      </w:r>
      <w:r w:rsidR="002C6AF8">
        <w:t xml:space="preserve">ity Advocate Program – Level 2 </w:t>
      </w:r>
      <w:r>
        <w:t>- CLC course</w:t>
      </w:r>
      <w:r w:rsidR="002C6AF8">
        <w:br/>
      </w:r>
      <w:r w:rsidR="00C178E7">
        <w:t xml:space="preserve">  Highlights from the 10 classes Nancy </w:t>
      </w:r>
      <w:r w:rsidR="00784F0D">
        <w:t>completed</w:t>
      </w:r>
      <w:r w:rsidR="00C178E7">
        <w:t xml:space="preserve"> was presented.</w:t>
      </w:r>
      <w:r w:rsidR="00450443">
        <w:t xml:space="preserve">  Full report attached.</w:t>
      </w:r>
    </w:p>
    <w:p w:rsidR="00280527" w:rsidRDefault="00FD3F52" w:rsidP="00EF06A0">
      <w:r>
        <w:t>Monthly Political Actions: 19</w:t>
      </w:r>
      <w:r w:rsidRPr="00FD3F52">
        <w:rPr>
          <w:vertAlign w:val="superscript"/>
        </w:rPr>
        <w:t>th</w:t>
      </w:r>
      <w:r>
        <w:t xml:space="preserve"> of every month </w:t>
      </w:r>
      <w:r w:rsidR="00280527">
        <w:t>–</w:t>
      </w:r>
      <w:r>
        <w:t xml:space="preserve"> </w:t>
      </w:r>
      <w:r w:rsidR="00280527">
        <w:t>those in attendance finding it difficult when members spread out;  AGRU0017 not allowed to do desk drops anymore; reminder to send all membership cards to London RO:  Lynn Eaton.</w:t>
      </w:r>
    </w:p>
    <w:p w:rsidR="00DF6435" w:rsidRPr="00DF6435" w:rsidRDefault="00DF6435" w:rsidP="00DF6435">
      <w:pPr>
        <w:spacing w:after="0" w:line="240" w:lineRule="auto"/>
        <w:rPr>
          <w:rFonts w:eastAsia="Times New Roman" w:cs="Arial"/>
          <w:color w:val="222222"/>
          <w:lang w:eastAsia="en-CA"/>
        </w:rPr>
      </w:pPr>
      <w:r w:rsidRPr="00DF6435">
        <w:rPr>
          <w:rFonts w:eastAsia="Times New Roman" w:cs="Tahoma"/>
          <w:color w:val="141823"/>
          <w:lang w:eastAsia="en-CA"/>
        </w:rPr>
        <w:t>Londoners for Door to Door postal delivery (Londoners4Door2Door) will be canvassing neighbourhoods who have been affected by Canada Post's arbitrary decision to stop home mail delivery service.</w:t>
      </w:r>
    </w:p>
    <w:p w:rsidR="00DF6435" w:rsidRPr="00DF6435" w:rsidRDefault="00DF6435" w:rsidP="00DF6435">
      <w:pPr>
        <w:rPr>
          <w:rFonts w:cs="Arial"/>
          <w:color w:val="222222"/>
          <w:shd w:val="clear" w:color="auto" w:fill="FFFFFF"/>
        </w:rPr>
      </w:pPr>
      <w:r w:rsidRPr="00DF6435">
        <w:rPr>
          <w:rFonts w:eastAsia="Times New Roman" w:cs="Tahoma"/>
          <w:color w:val="141823"/>
          <w:lang w:eastAsia="en-CA"/>
        </w:rPr>
        <w:t>Watch for announcements of upcoming canvass times &amp; days. Meet at the </w:t>
      </w:r>
      <w:r w:rsidRPr="00DF6435">
        <w:rPr>
          <w:rFonts w:eastAsia="Times New Roman" w:cs="Tahoma"/>
          <w:bCs/>
          <w:color w:val="141823"/>
          <w:lang w:eastAsia="en-CA"/>
        </w:rPr>
        <w:t>CUPW Local office, 520 Wellington St., January 25, 3pm</w:t>
      </w:r>
      <w:r w:rsidRPr="00DF6435">
        <w:rPr>
          <w:rFonts w:eastAsia="Times New Roman" w:cs="Tahoma"/>
          <w:color w:val="141823"/>
          <w:shd w:val="clear" w:color="auto" w:fill="F3F3F3"/>
          <w:lang w:eastAsia="en-CA"/>
        </w:rPr>
        <w:t>.</w:t>
      </w:r>
    </w:p>
    <w:p w:rsidR="00DF6435" w:rsidRDefault="009823C1" w:rsidP="0093689F">
      <w:proofErr w:type="gramStart"/>
      <w:r>
        <w:t>United Way Labour Appreciation night (Jan. 29) to be held at Goodwill Services.</w:t>
      </w:r>
      <w:proofErr w:type="gramEnd"/>
      <w:r>
        <w:t xml:space="preserve">  London Area Council has donated $300 towards this event, which should guarantee them a </w:t>
      </w:r>
      <w:r w:rsidR="0049059D">
        <w:t>logo</w:t>
      </w:r>
      <w:r>
        <w:t xml:space="preserve"> on the </w:t>
      </w:r>
      <w:r w:rsidR="00BA4C43">
        <w:t>program</w:t>
      </w:r>
      <w:r>
        <w:t>.</w:t>
      </w:r>
      <w:r w:rsidR="0055660F">
        <w:br/>
      </w:r>
      <w:r w:rsidR="00DF6435">
        <w:br/>
      </w:r>
      <w:r w:rsidR="00E275C6">
        <w:t xml:space="preserve">Friday, </w:t>
      </w:r>
      <w:r w:rsidR="0055660F">
        <w:t>Feb. 1</w:t>
      </w:r>
      <w:r w:rsidR="0093689F">
        <w:t>3</w:t>
      </w:r>
      <w:r w:rsidR="0055660F">
        <w:t xml:space="preserve"> NDP fundraiser:</w:t>
      </w:r>
      <w:r w:rsidR="004B6A7E">
        <w:t xml:space="preserve">  </w:t>
      </w:r>
      <w:r w:rsidR="0093689F">
        <w:t>London-</w:t>
      </w:r>
      <w:proofErr w:type="spellStart"/>
      <w:r w:rsidR="0093689F">
        <w:t>Fanshawe</w:t>
      </w:r>
      <w:proofErr w:type="spellEnd"/>
      <w:r w:rsidR="0093689F">
        <w:t xml:space="preserve"> NDP is hosting a fundraising dinner for our M.P.P., Teresa Armstrong</w:t>
      </w:r>
      <w:r w:rsidR="00E275C6">
        <w:t xml:space="preserve"> @ </w:t>
      </w:r>
      <w:r w:rsidR="00E275C6" w:rsidRPr="00E275C6">
        <w:t>the Maltese Club (70 Charterhouse Cr, London, Ontario)</w:t>
      </w:r>
      <w:r w:rsidR="00E275C6">
        <w:t xml:space="preserve"> starting 5:30pm. T</w:t>
      </w:r>
      <w:r w:rsidR="00E275C6" w:rsidRPr="00E275C6">
        <w:t>his is an elegant multi-course dinner, dancing, and door prizes.  Cost 80.00/person or 150.00/couple</w:t>
      </w:r>
      <w:r w:rsidR="00E275C6">
        <w:t>; p</w:t>
      </w:r>
      <w:r w:rsidR="0093689F">
        <w:t>artial tax receipts will be available.  Contact Margot Laird (519) 471-7892</w:t>
      </w:r>
    </w:p>
    <w:p w:rsidR="00DF6435" w:rsidRDefault="00DF6435" w:rsidP="00DF6435">
      <w:r>
        <w:t xml:space="preserve">National Triennial Convention (Apr. 26 – May 1: Quebec City).  N. Richter has registered and notified REVP office of elected alternates.  </w:t>
      </w:r>
    </w:p>
    <w:p w:rsidR="00405644" w:rsidRDefault="000C000C" w:rsidP="00EF06A0">
      <w:pPr>
        <w:rPr>
          <w:b/>
          <w:u w:val="single"/>
        </w:rPr>
      </w:pPr>
      <w:r w:rsidRPr="00902EFC">
        <w:rPr>
          <w:b/>
        </w:rPr>
        <w:t xml:space="preserve">5) </w:t>
      </w:r>
      <w:r w:rsidR="00405644" w:rsidRPr="00902EFC">
        <w:rPr>
          <w:b/>
        </w:rPr>
        <w:t xml:space="preserve">EDUCATION REPORT/ REGIONAL REP REPORT – Lynn </w:t>
      </w:r>
      <w:proofErr w:type="spellStart"/>
      <w:r w:rsidR="00405644" w:rsidRPr="00902EFC">
        <w:rPr>
          <w:b/>
        </w:rPr>
        <w:t>Meston</w:t>
      </w:r>
      <w:proofErr w:type="spellEnd"/>
      <w:r w:rsidR="009719B6">
        <w:rPr>
          <w:b/>
        </w:rPr>
        <w:t xml:space="preserve">/Todd </w:t>
      </w:r>
      <w:proofErr w:type="spellStart"/>
      <w:r w:rsidR="009719B6">
        <w:rPr>
          <w:b/>
        </w:rPr>
        <w:t>Woytiuk</w:t>
      </w:r>
      <w:proofErr w:type="spellEnd"/>
    </w:p>
    <w:p w:rsidR="002577A3" w:rsidRDefault="00B80EA3" w:rsidP="002577A3">
      <w:pPr>
        <w:rPr>
          <w:rFonts w:cs="Arial"/>
          <w:color w:val="222222"/>
          <w:shd w:val="clear" w:color="auto" w:fill="FFFFFF"/>
        </w:rPr>
      </w:pPr>
      <w:r w:rsidRPr="00A13C98">
        <w:rPr>
          <w:rFonts w:cs="Arial"/>
          <w:color w:val="222222"/>
          <w:shd w:val="clear" w:color="auto" w:fill="FFFFFF"/>
        </w:rPr>
        <w:t>Jason McMichael</w:t>
      </w:r>
      <w:r w:rsidR="00DD7D08" w:rsidRPr="00A13C98">
        <w:rPr>
          <w:rFonts w:cs="Arial"/>
          <w:color w:val="222222"/>
          <w:shd w:val="clear" w:color="auto" w:fill="FFFFFF"/>
        </w:rPr>
        <w:t xml:space="preserve"> (</w:t>
      </w:r>
      <w:r w:rsidR="00823F2A">
        <w:rPr>
          <w:rFonts w:cs="Arial"/>
          <w:color w:val="222222"/>
          <w:shd w:val="clear" w:color="auto" w:fill="FFFFFF"/>
        </w:rPr>
        <w:t xml:space="preserve">former </w:t>
      </w:r>
      <w:r w:rsidR="0093689F">
        <w:rPr>
          <w:rFonts w:cs="Arial"/>
          <w:color w:val="222222"/>
          <w:shd w:val="clear" w:color="auto" w:fill="FFFFFF"/>
        </w:rPr>
        <w:t>CIU</w:t>
      </w:r>
      <w:r w:rsidR="00823F2A">
        <w:rPr>
          <w:rFonts w:cs="Arial"/>
          <w:color w:val="222222"/>
          <w:shd w:val="clear" w:color="auto" w:fill="FFFFFF"/>
        </w:rPr>
        <w:t xml:space="preserve"> Nat’l Officer</w:t>
      </w:r>
      <w:r w:rsidR="00DD7D08" w:rsidRPr="00A13C98">
        <w:rPr>
          <w:rFonts w:cs="Arial"/>
          <w:color w:val="222222"/>
          <w:shd w:val="clear" w:color="auto" w:fill="FFFFFF"/>
        </w:rPr>
        <w:t>)</w:t>
      </w:r>
      <w:r w:rsidRPr="00A13C98">
        <w:rPr>
          <w:rFonts w:cs="Arial"/>
          <w:color w:val="222222"/>
          <w:shd w:val="clear" w:color="auto" w:fill="FFFFFF"/>
        </w:rPr>
        <w:t xml:space="preserve"> has announced he will run as NDP candidate in the upcoming federal election</w:t>
      </w:r>
      <w:r w:rsidR="0093689F">
        <w:rPr>
          <w:rFonts w:cs="Arial"/>
          <w:color w:val="222222"/>
          <w:shd w:val="clear" w:color="auto" w:fill="FFFFFF"/>
        </w:rPr>
        <w:t xml:space="preserve"> (Sarnia)</w:t>
      </w:r>
      <w:r w:rsidRPr="00A13C98">
        <w:rPr>
          <w:rFonts w:cs="Arial"/>
          <w:color w:val="222222"/>
          <w:shd w:val="clear" w:color="auto" w:fill="FFFFFF"/>
        </w:rPr>
        <w:t>.</w:t>
      </w:r>
      <w:r w:rsidR="00DD7D08" w:rsidRPr="00A13C98">
        <w:rPr>
          <w:rFonts w:cs="Arial"/>
          <w:color w:val="222222"/>
          <w:shd w:val="clear" w:color="auto" w:fill="FFFFFF"/>
        </w:rPr>
        <w:t xml:space="preserve">  </w:t>
      </w:r>
      <w:r w:rsidR="00E42E2D" w:rsidRPr="00E42E2D">
        <w:rPr>
          <w:rFonts w:cs="Arial"/>
          <w:color w:val="222222"/>
          <w:shd w:val="clear" w:color="auto" w:fill="FFFFFF"/>
        </w:rPr>
        <w:t>Those of you that have not followed the changes that the Conservative have made to election laws will be shocked to hear that Jason in announcing himself a running for the nomination was placed on Leave without pay by his employer until the election. Further Jason has to stay off after the election for one year on Leave without Pay as a 'cooling off' period before he can return to work with his federal government employer.</w:t>
      </w:r>
      <w:r w:rsidR="00823F2A">
        <w:rPr>
          <w:rFonts w:cs="Arial"/>
          <w:color w:val="222222"/>
          <w:shd w:val="clear" w:color="auto" w:fill="FFFFFF"/>
        </w:rPr>
        <w:t xml:space="preserve"> **Update, </w:t>
      </w:r>
      <w:r w:rsidR="002577A3" w:rsidRPr="002577A3">
        <w:rPr>
          <w:rFonts w:cs="Arial"/>
          <w:color w:val="222222"/>
          <w:shd w:val="clear" w:color="auto" w:fill="FFFFFF"/>
        </w:rPr>
        <w:t>January 21</w:t>
      </w:r>
      <w:r w:rsidR="002577A3">
        <w:rPr>
          <w:rFonts w:cs="Arial"/>
          <w:color w:val="222222"/>
          <w:shd w:val="clear" w:color="auto" w:fill="FFFFFF"/>
        </w:rPr>
        <w:t>/15</w:t>
      </w:r>
      <w:r w:rsidR="002577A3" w:rsidRPr="002577A3">
        <w:rPr>
          <w:rFonts w:cs="Arial"/>
          <w:color w:val="222222"/>
          <w:shd w:val="clear" w:color="auto" w:fill="FFFFFF"/>
        </w:rPr>
        <w:t>, the</w:t>
      </w:r>
      <w:r w:rsidR="002577A3">
        <w:rPr>
          <w:rFonts w:cs="Arial"/>
          <w:color w:val="222222"/>
          <w:shd w:val="clear" w:color="auto" w:fill="FFFFFF"/>
        </w:rPr>
        <w:t xml:space="preserve"> McMichael family home burnt down.  Any financial assistance/gift cards would be greatly accepted.</w:t>
      </w:r>
    </w:p>
    <w:p w:rsidR="00A13C98" w:rsidRPr="00A13C98" w:rsidRDefault="00006777" w:rsidP="002577A3">
      <w:pPr>
        <w:rPr>
          <w:rFonts w:eastAsia="Times New Roman" w:cs="Segoe UI"/>
          <w:color w:val="222222"/>
          <w:lang w:eastAsia="en-CA"/>
        </w:rPr>
      </w:pPr>
      <w:r>
        <w:rPr>
          <w:rFonts w:eastAsia="Times New Roman" w:cs="Segoe UI"/>
          <w:color w:val="222222"/>
          <w:lang w:eastAsia="en-CA"/>
        </w:rPr>
        <w:t>(Jan. 30</w:t>
      </w:r>
      <w:r w:rsidR="0003220D">
        <w:rPr>
          <w:rFonts w:eastAsia="Times New Roman" w:cs="Segoe UI"/>
          <w:color w:val="222222"/>
          <w:lang w:eastAsia="en-CA"/>
        </w:rPr>
        <w:t>pm</w:t>
      </w:r>
      <w:r>
        <w:rPr>
          <w:rFonts w:eastAsia="Times New Roman" w:cs="Segoe UI"/>
          <w:color w:val="222222"/>
          <w:lang w:eastAsia="en-CA"/>
        </w:rPr>
        <w:t>-31: London</w:t>
      </w:r>
      <w:r w:rsidR="00DF6435">
        <w:rPr>
          <w:rFonts w:eastAsia="Times New Roman" w:cs="Segoe UI"/>
          <w:color w:val="222222"/>
          <w:lang w:eastAsia="en-CA"/>
        </w:rPr>
        <w:t xml:space="preserve"> @ OPSEU RO</w:t>
      </w:r>
      <w:r>
        <w:rPr>
          <w:rFonts w:eastAsia="Times New Roman" w:cs="Segoe UI"/>
          <w:color w:val="222222"/>
          <w:lang w:eastAsia="en-CA"/>
        </w:rPr>
        <w:t xml:space="preserve">) </w:t>
      </w:r>
      <w:hyperlink r:id="rId8" w:history="1">
        <w:r w:rsidR="00A13C98" w:rsidRPr="005A5A2C">
          <w:rPr>
            <w:rStyle w:val="Hyperlink"/>
            <w:rFonts w:eastAsia="Times New Roman" w:cs="Segoe UI"/>
            <w:lang w:eastAsia="en-CA"/>
          </w:rPr>
          <w:t>CLC Election Preparation Conference</w:t>
        </w:r>
      </w:hyperlink>
      <w:r w:rsidR="00A13C98" w:rsidRPr="00A13C98">
        <w:rPr>
          <w:rFonts w:eastAsia="Times New Roman" w:cs="Segoe UI"/>
          <w:color w:val="222222"/>
          <w:lang w:eastAsia="en-CA"/>
        </w:rPr>
        <w:t xml:space="preserve"> will: </w:t>
      </w:r>
      <w:r w:rsidR="00A13C98">
        <w:rPr>
          <w:rFonts w:eastAsia="Times New Roman" w:cs="Segoe UI"/>
          <w:color w:val="222222"/>
          <w:lang w:eastAsia="en-CA"/>
        </w:rPr>
        <w:t xml:space="preserve"> p</w:t>
      </w:r>
      <w:r w:rsidR="00A13C98" w:rsidRPr="00A13C98">
        <w:rPr>
          <w:rFonts w:eastAsia="Times New Roman" w:cs="Segoe UI"/>
          <w:color w:val="222222"/>
          <w:lang w:eastAsia="en-CA"/>
        </w:rPr>
        <w:t>rovide new skills to help in local campaigns</w:t>
      </w:r>
      <w:r w:rsidR="00A13C98">
        <w:rPr>
          <w:rFonts w:eastAsia="Times New Roman" w:cs="Segoe UI"/>
          <w:color w:val="222222"/>
          <w:lang w:eastAsia="en-CA"/>
        </w:rPr>
        <w:t>; o</w:t>
      </w:r>
      <w:r w:rsidR="00A13C98" w:rsidRPr="00A13C98">
        <w:rPr>
          <w:rFonts w:eastAsia="Times New Roman" w:cs="Segoe UI"/>
          <w:color w:val="222222"/>
          <w:lang w:eastAsia="en-CA"/>
        </w:rPr>
        <w:t>ffer the tools to talk about important issues</w:t>
      </w:r>
      <w:r w:rsidR="00A13C98">
        <w:rPr>
          <w:rFonts w:eastAsia="Times New Roman" w:cs="Segoe UI"/>
          <w:color w:val="222222"/>
          <w:lang w:eastAsia="en-CA"/>
        </w:rPr>
        <w:t>; l</w:t>
      </w:r>
      <w:r w:rsidR="00A13C98" w:rsidRPr="00A13C98">
        <w:rPr>
          <w:rFonts w:eastAsia="Times New Roman" w:cs="Segoe UI"/>
          <w:color w:val="222222"/>
          <w:lang w:eastAsia="en-CA"/>
        </w:rPr>
        <w:t>earn how to build political support and capacity in your community</w:t>
      </w:r>
      <w:r w:rsidR="00A13C98">
        <w:rPr>
          <w:rFonts w:eastAsia="Times New Roman" w:cs="Segoe UI"/>
          <w:color w:val="222222"/>
          <w:lang w:eastAsia="en-CA"/>
        </w:rPr>
        <w:t>, l</w:t>
      </w:r>
      <w:r w:rsidR="00A13C98" w:rsidRPr="00A13C98">
        <w:rPr>
          <w:rFonts w:eastAsia="Times New Roman" w:cs="Segoe UI"/>
          <w:color w:val="222222"/>
          <w:lang w:eastAsia="en-CA"/>
        </w:rPr>
        <w:t>earn how to use social media for effective campaigning</w:t>
      </w:r>
      <w:r w:rsidR="00A13C98">
        <w:rPr>
          <w:rFonts w:eastAsia="Times New Roman" w:cs="Segoe UI"/>
          <w:color w:val="222222"/>
          <w:lang w:eastAsia="en-CA"/>
        </w:rPr>
        <w:t>.</w:t>
      </w:r>
      <w:r w:rsidR="0003220D">
        <w:rPr>
          <w:rFonts w:eastAsia="Times New Roman" w:cs="Segoe UI"/>
          <w:color w:val="222222"/>
          <w:lang w:eastAsia="en-CA"/>
        </w:rPr>
        <w:t xml:space="preserve"> </w:t>
      </w:r>
      <w:r w:rsidR="0049059D">
        <w:rPr>
          <w:rFonts w:eastAsia="Times New Roman" w:cs="Segoe UI"/>
          <w:color w:val="222222"/>
          <w:lang w:eastAsia="en-CA"/>
        </w:rPr>
        <w:t xml:space="preserve">No cost.  </w:t>
      </w:r>
      <w:r w:rsidR="0003220D">
        <w:rPr>
          <w:rFonts w:eastAsia="Times New Roman" w:cs="Segoe UI"/>
          <w:color w:val="222222"/>
          <w:lang w:eastAsia="en-CA"/>
        </w:rPr>
        <w:t>Regis</w:t>
      </w:r>
      <w:r w:rsidR="0049059D">
        <w:rPr>
          <w:rFonts w:eastAsia="Times New Roman" w:cs="Segoe UI"/>
          <w:color w:val="222222"/>
          <w:lang w:eastAsia="en-CA"/>
        </w:rPr>
        <w:t>ter online.  Todd and Nancy have registered.</w:t>
      </w:r>
      <w:r w:rsidR="00A13C98">
        <w:rPr>
          <w:rFonts w:eastAsia="Times New Roman" w:cs="Segoe UI"/>
          <w:color w:val="222222"/>
          <w:lang w:eastAsia="en-CA"/>
        </w:rPr>
        <w:t xml:space="preserve"> </w:t>
      </w:r>
    </w:p>
    <w:p w:rsidR="00A13C98" w:rsidRPr="00A13C98" w:rsidRDefault="00A13C98" w:rsidP="00A13C98">
      <w:pPr>
        <w:shd w:val="clear" w:color="auto" w:fill="FFFFFF"/>
        <w:spacing w:after="0" w:line="240" w:lineRule="auto"/>
        <w:rPr>
          <w:rFonts w:ascii="Segoe UI" w:eastAsia="Times New Roman" w:hAnsi="Segoe UI" w:cs="Segoe UI"/>
          <w:color w:val="222222"/>
          <w:sz w:val="20"/>
          <w:szCs w:val="20"/>
          <w:lang w:eastAsia="en-CA"/>
        </w:rPr>
      </w:pPr>
      <w:r w:rsidRPr="00A13C98">
        <w:rPr>
          <w:rFonts w:ascii="Segoe UI" w:eastAsia="Times New Roman" w:hAnsi="Segoe UI" w:cs="Segoe UI"/>
          <w:color w:val="222222"/>
          <w:sz w:val="20"/>
          <w:szCs w:val="20"/>
          <w:lang w:eastAsia="en-CA"/>
        </w:rPr>
        <w:t> </w:t>
      </w:r>
    </w:p>
    <w:p w:rsidR="0049059D" w:rsidRDefault="00BA3188">
      <w:pPr>
        <w:rPr>
          <w:b/>
        </w:rPr>
      </w:pPr>
      <w:r w:rsidRPr="00902EFC">
        <w:rPr>
          <w:rFonts w:cs="Arial"/>
          <w:color w:val="222222"/>
          <w:shd w:val="clear" w:color="auto" w:fill="FFFFFF"/>
        </w:rPr>
        <w:t xml:space="preserve">TALKING UNION BASICS:  </w:t>
      </w:r>
      <w:r w:rsidRPr="00902EFC">
        <w:rPr>
          <w:rStyle w:val="aqj"/>
          <w:rFonts w:cs="Arial"/>
          <w:color w:val="222222"/>
          <w:shd w:val="clear" w:color="auto" w:fill="FFFFFF"/>
        </w:rPr>
        <w:t>Feb. 28</w:t>
      </w:r>
      <w:r w:rsidRPr="00902EFC">
        <w:rPr>
          <w:rStyle w:val="apple-converted-space"/>
          <w:rFonts w:cs="Arial"/>
          <w:color w:val="222222"/>
          <w:shd w:val="clear" w:color="auto" w:fill="FFFFFF"/>
        </w:rPr>
        <w:t> </w:t>
      </w:r>
      <w:r w:rsidRPr="00902EFC">
        <w:rPr>
          <w:rFonts w:cs="Arial"/>
          <w:color w:val="222222"/>
          <w:shd w:val="clear" w:color="auto" w:fill="FFFFFF"/>
        </w:rPr>
        <w:t>+</w:t>
      </w:r>
      <w:r w:rsidRPr="00902EFC">
        <w:rPr>
          <w:rStyle w:val="apple-converted-space"/>
          <w:rFonts w:cs="Arial"/>
          <w:color w:val="222222"/>
          <w:shd w:val="clear" w:color="auto" w:fill="FFFFFF"/>
        </w:rPr>
        <w:t> </w:t>
      </w:r>
      <w:r w:rsidRPr="00902EFC">
        <w:rPr>
          <w:rStyle w:val="aqj"/>
          <w:rFonts w:cs="Arial"/>
          <w:color w:val="222222"/>
          <w:shd w:val="clear" w:color="auto" w:fill="FFFFFF"/>
        </w:rPr>
        <w:t>Mar. 1, 2015</w:t>
      </w:r>
      <w:r w:rsidRPr="00902EFC">
        <w:rPr>
          <w:rFonts w:cs="Arial"/>
          <w:color w:val="222222"/>
          <w:shd w:val="clear" w:color="auto" w:fill="FFFFFF"/>
        </w:rPr>
        <w:t xml:space="preserve"> (Sat/Sun</w:t>
      </w:r>
      <w:proofErr w:type="gramStart"/>
      <w:r w:rsidRPr="00902EFC">
        <w:rPr>
          <w:rFonts w:cs="Arial"/>
          <w:color w:val="222222"/>
          <w:shd w:val="clear" w:color="auto" w:fill="FFFFFF"/>
        </w:rPr>
        <w:t>)</w:t>
      </w:r>
      <w:proofErr w:type="gramEnd"/>
      <w:r w:rsidRPr="00902EFC">
        <w:rPr>
          <w:rFonts w:cs="Arial"/>
          <w:color w:val="222222"/>
        </w:rPr>
        <w:br/>
      </w:r>
      <w:r w:rsidRPr="00902EFC">
        <w:rPr>
          <w:rFonts w:cs="Arial"/>
          <w:color w:val="222222"/>
          <w:shd w:val="clear" w:color="auto" w:fill="FFFFFF"/>
        </w:rPr>
        <w:t xml:space="preserve">GRIEVANCE HANDLING PARTS I + II  </w:t>
      </w:r>
      <w:r w:rsidRPr="00902EFC">
        <w:rPr>
          <w:rStyle w:val="aqj"/>
          <w:rFonts w:cs="Arial"/>
          <w:color w:val="222222"/>
          <w:shd w:val="clear" w:color="auto" w:fill="FFFFFF"/>
        </w:rPr>
        <w:t>Mar. 28 - 29, 2015</w:t>
      </w:r>
      <w:r w:rsidRPr="00902EFC">
        <w:rPr>
          <w:rFonts w:cs="Arial"/>
          <w:color w:val="222222"/>
          <w:shd w:val="clear" w:color="auto" w:fill="FFFFFF"/>
        </w:rPr>
        <w:t xml:space="preserve"> (Sat/Sun)</w:t>
      </w:r>
      <w:r w:rsidRPr="00902EFC">
        <w:rPr>
          <w:rFonts w:cs="Arial"/>
          <w:color w:val="222222"/>
        </w:rPr>
        <w:br/>
      </w:r>
      <w:r w:rsidR="000C000C" w:rsidRPr="00902EFC">
        <w:rPr>
          <w:b/>
        </w:rPr>
        <w:lastRenderedPageBreak/>
        <w:t xml:space="preserve">6) </w:t>
      </w:r>
      <w:r w:rsidR="00DE015D" w:rsidRPr="00902EFC">
        <w:rPr>
          <w:b/>
        </w:rPr>
        <w:t>Election</w:t>
      </w:r>
      <w:r w:rsidR="000D70EB" w:rsidRPr="00902EFC">
        <w:rPr>
          <w:b/>
        </w:rPr>
        <w:t>s</w:t>
      </w:r>
      <w:r w:rsidR="00457D2F" w:rsidRPr="00902EFC">
        <w:rPr>
          <w:b/>
        </w:rPr>
        <w:t xml:space="preserve"> </w:t>
      </w:r>
      <w:r w:rsidR="00457D2F" w:rsidRPr="00457D2F">
        <w:t>(2r: President, Treasurer; 1yr: Recording Secretary</w:t>
      </w:r>
      <w:r w:rsidR="00CC187F">
        <w:t>)</w:t>
      </w:r>
      <w:r w:rsidR="00457D2F">
        <w:t xml:space="preserve">: </w:t>
      </w:r>
      <w:r w:rsidR="002577A3">
        <w:br/>
      </w:r>
      <w:r w:rsidR="002577A3" w:rsidRPr="002577A3">
        <w:rPr>
          <w:b/>
        </w:rPr>
        <w:t>Action:</w:t>
      </w:r>
      <w:r w:rsidR="002577A3">
        <w:t xml:space="preserve"> </w:t>
      </w:r>
      <w:r w:rsidR="000D70EB">
        <w:t>deferred to next meeting</w:t>
      </w:r>
      <w:r w:rsidR="002577A3">
        <w:t>.</w:t>
      </w:r>
    </w:p>
    <w:p w:rsidR="00DE015D" w:rsidRPr="00902EFC" w:rsidRDefault="000C000C" w:rsidP="00EF06A0">
      <w:pPr>
        <w:rPr>
          <w:b/>
        </w:rPr>
      </w:pPr>
      <w:r w:rsidRPr="00902EFC">
        <w:rPr>
          <w:b/>
        </w:rPr>
        <w:t xml:space="preserve">7) </w:t>
      </w:r>
      <w:r w:rsidR="00DE015D" w:rsidRPr="00902EFC">
        <w:rPr>
          <w:b/>
        </w:rPr>
        <w:t xml:space="preserve">Round table </w:t>
      </w:r>
    </w:p>
    <w:p w:rsidR="0096286A" w:rsidRPr="0096286A" w:rsidRDefault="0096286A" w:rsidP="00F32980">
      <w:pPr>
        <w:rPr>
          <w:rFonts w:ascii="Arial" w:eastAsia="Times New Roman" w:hAnsi="Arial" w:cs="Arial"/>
          <w:sz w:val="19"/>
          <w:szCs w:val="19"/>
          <w:lang w:eastAsia="en-CA"/>
        </w:rPr>
      </w:pPr>
      <w:proofErr w:type="gramStart"/>
      <w:r>
        <w:t>sent</w:t>
      </w:r>
      <w:proofErr w:type="gramEnd"/>
      <w:r>
        <w:t xml:space="preserve"> by Barb</w:t>
      </w:r>
      <w:r w:rsidR="000D70EB">
        <w:t xml:space="preserve"> </w:t>
      </w:r>
      <w:proofErr w:type="spellStart"/>
      <w:r w:rsidR="000D70EB">
        <w:t>Pawlovich</w:t>
      </w:r>
      <w:proofErr w:type="spellEnd"/>
      <w:r>
        <w:t>:</w:t>
      </w:r>
      <w:r w:rsidR="000D70EB">
        <w:t xml:space="preserve">  </w:t>
      </w:r>
      <w:r w:rsidRPr="0096286A">
        <w:rPr>
          <w:rFonts w:ascii="Calibri" w:eastAsia="Times New Roman" w:hAnsi="Calibri" w:cs="Arial"/>
          <w:lang w:eastAsia="en-CA"/>
        </w:rPr>
        <w:t>UTE continues negotiations with CRA.</w:t>
      </w:r>
      <w:r w:rsidR="00F32980">
        <w:rPr>
          <w:rFonts w:ascii="Calibri" w:eastAsia="Times New Roman" w:hAnsi="Calibri" w:cs="Arial"/>
          <w:lang w:eastAsia="en-CA"/>
        </w:rPr>
        <w:br/>
      </w:r>
      <w:r w:rsidRPr="0096286A">
        <w:rPr>
          <w:rFonts w:ascii="Calibri" w:eastAsia="Times New Roman" w:hAnsi="Calibri" w:cs="Arial"/>
          <w:lang w:eastAsia="en-CA"/>
        </w:rPr>
        <w:t xml:space="preserve">Local </w:t>
      </w:r>
      <w:r w:rsidR="000D70EB">
        <w:rPr>
          <w:rFonts w:ascii="Calibri" w:eastAsia="Times New Roman" w:hAnsi="Calibri" w:cs="Arial"/>
          <w:lang w:eastAsia="en-CA"/>
        </w:rPr>
        <w:t xml:space="preserve">UNE0068 </w:t>
      </w:r>
      <w:r w:rsidRPr="0096286A">
        <w:rPr>
          <w:rFonts w:ascii="Calibri" w:eastAsia="Times New Roman" w:hAnsi="Calibri" w:cs="Arial"/>
          <w:lang w:eastAsia="en-CA"/>
        </w:rPr>
        <w:t>Elections: </w:t>
      </w:r>
      <w:r w:rsidRPr="0096286A">
        <w:rPr>
          <w:rFonts w:ascii="Calibri" w:eastAsia="Times New Roman" w:hAnsi="Calibri" w:cs="Arial"/>
          <w:bCs/>
          <w:lang w:eastAsia="en-CA"/>
        </w:rPr>
        <w:t>ALL POSITIONS ACCLAIMED</w:t>
      </w:r>
    </w:p>
    <w:p w:rsidR="0096286A" w:rsidRDefault="000D70EB" w:rsidP="0096286A">
      <w:pPr>
        <w:shd w:val="clear" w:color="auto" w:fill="FFFFFF"/>
        <w:spacing w:after="0" w:line="240" w:lineRule="auto"/>
        <w:rPr>
          <w:rFonts w:ascii="Calibri" w:eastAsia="Times New Roman" w:hAnsi="Calibri" w:cs="Arial"/>
          <w:lang w:eastAsia="en-CA"/>
        </w:rPr>
      </w:pPr>
      <w:r>
        <w:rPr>
          <w:rFonts w:ascii="Calibri" w:eastAsia="Times New Roman" w:hAnsi="Calibri" w:cs="Arial"/>
          <w:lang w:eastAsia="en-CA"/>
        </w:rPr>
        <w:t>              </w:t>
      </w:r>
      <w:r w:rsidR="0096286A" w:rsidRPr="0096286A">
        <w:rPr>
          <w:rFonts w:ascii="Calibri" w:eastAsia="Times New Roman" w:hAnsi="Calibri" w:cs="Arial"/>
          <w:lang w:eastAsia="en-CA"/>
        </w:rPr>
        <w:t>Stephen Au – 1</w:t>
      </w:r>
      <w:r w:rsidR="0096286A" w:rsidRPr="0096286A">
        <w:rPr>
          <w:rFonts w:ascii="Calibri" w:eastAsia="Times New Roman" w:hAnsi="Calibri" w:cs="Arial"/>
          <w:vertAlign w:val="superscript"/>
          <w:lang w:eastAsia="en-CA"/>
        </w:rPr>
        <w:t>st</w:t>
      </w:r>
      <w:r w:rsidR="0096286A" w:rsidRPr="0096286A">
        <w:rPr>
          <w:rFonts w:ascii="Calibri" w:eastAsia="Times New Roman" w:hAnsi="Calibri" w:cs="Arial"/>
          <w:lang w:eastAsia="en-CA"/>
        </w:rPr>
        <w:t> V.P</w:t>
      </w:r>
      <w:r w:rsidR="009719B6">
        <w:rPr>
          <w:rFonts w:ascii="Calibri" w:eastAsia="Times New Roman" w:hAnsi="Calibri" w:cs="Arial"/>
          <w:lang w:eastAsia="en-CA"/>
        </w:rPr>
        <w:t xml:space="preserve">  </w:t>
      </w:r>
      <w:r w:rsidR="00457D2F">
        <w:rPr>
          <w:rFonts w:ascii="Calibri" w:eastAsia="Times New Roman" w:hAnsi="Calibri" w:cs="Arial"/>
          <w:lang w:eastAsia="en-CA"/>
        </w:rPr>
        <w:t>     </w:t>
      </w:r>
      <w:r w:rsidR="0096286A" w:rsidRPr="0096286A">
        <w:rPr>
          <w:rFonts w:ascii="Calibri" w:eastAsia="Times New Roman" w:hAnsi="Calibri" w:cs="Arial"/>
          <w:lang w:eastAsia="en-CA"/>
        </w:rPr>
        <w:t>Richard Richmond – Treasurer</w:t>
      </w:r>
      <w:r w:rsidR="009719B6">
        <w:rPr>
          <w:rFonts w:ascii="Calibri" w:eastAsia="Times New Roman" w:hAnsi="Calibri" w:cs="Arial"/>
          <w:lang w:eastAsia="en-CA"/>
        </w:rPr>
        <w:t xml:space="preserve">  </w:t>
      </w:r>
      <w:r w:rsidR="0096286A" w:rsidRPr="0096286A">
        <w:rPr>
          <w:rFonts w:ascii="Calibri" w:eastAsia="Times New Roman" w:hAnsi="Calibri" w:cs="Arial"/>
          <w:lang w:eastAsia="en-CA"/>
        </w:rPr>
        <w:t xml:space="preserve">       Barb </w:t>
      </w:r>
      <w:proofErr w:type="spellStart"/>
      <w:r w:rsidR="0096286A" w:rsidRPr="0096286A">
        <w:rPr>
          <w:rFonts w:ascii="Calibri" w:eastAsia="Times New Roman" w:hAnsi="Calibri" w:cs="Arial"/>
          <w:lang w:eastAsia="en-CA"/>
        </w:rPr>
        <w:t>Pawlovich</w:t>
      </w:r>
      <w:proofErr w:type="spellEnd"/>
      <w:r w:rsidR="0096286A" w:rsidRPr="0096286A">
        <w:rPr>
          <w:rFonts w:ascii="Calibri" w:eastAsia="Times New Roman" w:hAnsi="Calibri" w:cs="Arial"/>
          <w:lang w:eastAsia="en-CA"/>
        </w:rPr>
        <w:t xml:space="preserve"> – Chief Steward</w:t>
      </w:r>
    </w:p>
    <w:p w:rsidR="00387B97" w:rsidRDefault="00387B97" w:rsidP="0096286A">
      <w:pPr>
        <w:shd w:val="clear" w:color="auto" w:fill="FFFFFF"/>
        <w:spacing w:after="0" w:line="240" w:lineRule="auto"/>
        <w:rPr>
          <w:rFonts w:ascii="Calibri" w:eastAsia="Times New Roman" w:hAnsi="Calibri" w:cs="Arial"/>
          <w:lang w:eastAsia="en-CA"/>
        </w:rPr>
      </w:pPr>
    </w:p>
    <w:p w:rsidR="00CA7106" w:rsidRPr="00CA7106" w:rsidRDefault="00CA7106" w:rsidP="00CA7106">
      <w:pPr>
        <w:shd w:val="clear" w:color="auto" w:fill="FFFFFF"/>
        <w:spacing w:after="0" w:line="240" w:lineRule="auto"/>
        <w:rPr>
          <w:rFonts w:ascii="Calibri" w:eastAsia="Times New Roman" w:hAnsi="Calibri" w:cs="Arial"/>
          <w:lang w:eastAsia="en-CA"/>
        </w:rPr>
      </w:pPr>
      <w:r w:rsidRPr="00CA7106">
        <w:rPr>
          <w:rFonts w:ascii="Calibri" w:eastAsia="Times New Roman" w:hAnsi="Calibri" w:cs="Arial"/>
          <w:lang w:eastAsia="en-CA"/>
        </w:rPr>
        <w:t>Ela:  TC and PA groups continue negotiations with T</w:t>
      </w:r>
      <w:r>
        <w:rPr>
          <w:rFonts w:ascii="Calibri" w:eastAsia="Times New Roman" w:hAnsi="Calibri" w:cs="Arial"/>
          <w:lang w:eastAsia="en-CA"/>
        </w:rPr>
        <w:t>B</w:t>
      </w:r>
      <w:r w:rsidRPr="00CA7106">
        <w:rPr>
          <w:rFonts w:ascii="Calibri" w:eastAsia="Times New Roman" w:hAnsi="Calibri" w:cs="Arial"/>
          <w:lang w:eastAsia="en-CA"/>
        </w:rPr>
        <w:t xml:space="preserve">.  Over the past several collective bargaining agreements, one of the largest issues for Measurement Canada (MC) employees has been in regards to our wages. It has been demonstrated in the past that there is a significant wage disparity between MC employees and similar occupations within private sector and other departments within the federal government. There is a high turnover in staff at MC - members get trained by MC </w:t>
      </w:r>
      <w:r w:rsidRPr="00CA7106">
        <w:rPr>
          <w:rFonts w:ascii="Calibri" w:eastAsia="Times New Roman" w:hAnsi="Calibri" w:cs="Arial"/>
          <w:lang w:eastAsia="en-CA"/>
        </w:rPr>
        <w:t>inspectors and</w:t>
      </w:r>
      <w:r w:rsidRPr="00CA7106">
        <w:rPr>
          <w:rFonts w:ascii="Calibri" w:eastAsia="Times New Roman" w:hAnsi="Calibri" w:cs="Arial"/>
          <w:lang w:eastAsia="en-CA"/>
        </w:rPr>
        <w:t xml:space="preserve"> leave to private sector. There is a petition letter to MC Senior Management and TC bargaining Team to acknowledge there is a systemic issue regarding retention and recruitment and to make our concerns a priority during the ongoing round of collective bargaining.  MC employees (TC members) are asked to sign the petition (if they wish) in support to deliver this message to the Treasury Board.</w:t>
      </w:r>
    </w:p>
    <w:p w:rsidR="00387B97" w:rsidRDefault="00CA7106" w:rsidP="00CA7106">
      <w:pPr>
        <w:shd w:val="clear" w:color="auto" w:fill="FFFFFF"/>
        <w:spacing w:after="0" w:line="240" w:lineRule="auto"/>
        <w:rPr>
          <w:rFonts w:ascii="Calibri" w:eastAsia="Times New Roman" w:hAnsi="Calibri" w:cs="Arial"/>
          <w:lang w:eastAsia="en-CA"/>
        </w:rPr>
      </w:pPr>
      <w:r w:rsidRPr="00CA7106">
        <w:rPr>
          <w:rFonts w:ascii="Calibri" w:eastAsia="Times New Roman" w:hAnsi="Calibri" w:cs="Arial"/>
          <w:lang w:eastAsia="en-CA"/>
        </w:rPr>
        <w:t>Also, many members are frustrated with mandatory on-line training (click-and-read courses) which is pretty boring and ineffective.</w:t>
      </w:r>
      <w:r w:rsidR="0055660F">
        <w:rPr>
          <w:rFonts w:ascii="Calibri" w:eastAsia="Times New Roman" w:hAnsi="Calibri" w:cs="Arial"/>
          <w:lang w:eastAsia="en-CA"/>
        </w:rPr>
        <w:br/>
      </w:r>
      <w:r>
        <w:rPr>
          <w:rFonts w:ascii="Calibri" w:eastAsia="Times New Roman" w:hAnsi="Calibri" w:cs="Arial"/>
          <w:lang w:eastAsia="en-CA"/>
        </w:rPr>
        <w:br/>
      </w:r>
      <w:bookmarkStart w:id="0" w:name="_GoBack"/>
      <w:bookmarkEnd w:id="0"/>
      <w:r w:rsidR="00387B97">
        <w:rPr>
          <w:rFonts w:ascii="Calibri" w:eastAsia="Times New Roman" w:hAnsi="Calibri" w:cs="Arial"/>
          <w:lang w:eastAsia="en-CA"/>
        </w:rPr>
        <w:t xml:space="preserve">Jan:  has been contacted by Shirley Riva to be a UDP Mentor; will be attending a Labour Relations Tribunal (OLRB); mentioned January 24th demonstration at beer stores to </w:t>
      </w:r>
      <w:proofErr w:type="spellStart"/>
      <w:r w:rsidR="00387B97">
        <w:rPr>
          <w:rFonts w:ascii="Calibri" w:eastAsia="Times New Roman" w:hAnsi="Calibri" w:cs="Arial"/>
          <w:lang w:eastAsia="en-CA"/>
        </w:rPr>
        <w:t>bycott</w:t>
      </w:r>
      <w:proofErr w:type="spellEnd"/>
      <w:r w:rsidR="00387B97">
        <w:rPr>
          <w:rFonts w:ascii="Calibri" w:eastAsia="Times New Roman" w:hAnsi="Calibri" w:cs="Arial"/>
          <w:lang w:eastAsia="en-CA"/>
        </w:rPr>
        <w:t xml:space="preserve"> buying beer in cans in support of striking steelworkers.</w:t>
      </w:r>
    </w:p>
    <w:p w:rsidR="00387B97" w:rsidRPr="0096286A" w:rsidRDefault="00DD7D08" w:rsidP="0096286A">
      <w:pPr>
        <w:shd w:val="clear" w:color="auto" w:fill="FFFFFF"/>
        <w:spacing w:after="0" w:line="240" w:lineRule="auto"/>
        <w:rPr>
          <w:rFonts w:ascii="Arial" w:eastAsia="Times New Roman" w:hAnsi="Arial" w:cs="Arial"/>
          <w:sz w:val="19"/>
          <w:szCs w:val="19"/>
          <w:lang w:eastAsia="en-CA"/>
        </w:rPr>
      </w:pPr>
      <w:r>
        <w:rPr>
          <w:rFonts w:ascii="Arial" w:eastAsia="Times New Roman" w:hAnsi="Arial" w:cs="Arial"/>
          <w:sz w:val="19"/>
          <w:szCs w:val="19"/>
          <w:lang w:eastAsia="en-CA"/>
        </w:rPr>
        <w:t xml:space="preserve"> </w:t>
      </w:r>
    </w:p>
    <w:p w:rsidR="0096286A" w:rsidRPr="00DD7D08" w:rsidRDefault="00DD7D08" w:rsidP="0096286A">
      <w:pPr>
        <w:shd w:val="clear" w:color="auto" w:fill="FFFFFF"/>
        <w:spacing w:after="0" w:line="240" w:lineRule="auto"/>
        <w:rPr>
          <w:rFonts w:ascii="Arial" w:eastAsia="Times New Roman" w:hAnsi="Arial" w:cs="Arial"/>
          <w:sz w:val="19"/>
          <w:szCs w:val="19"/>
          <w:lang w:eastAsia="en-CA"/>
        </w:rPr>
      </w:pPr>
      <w:r w:rsidRPr="00DD7D08">
        <w:rPr>
          <w:rFonts w:ascii="Calibri" w:eastAsia="Times New Roman" w:hAnsi="Calibri" w:cs="Arial"/>
          <w:lang w:eastAsia="en-CA"/>
        </w:rPr>
        <w:t>Nancy:  noted that it has taken her local 3 LUMCC meetings for the employer to admit that elected union officials are allowed to conduct union work during work time.</w:t>
      </w:r>
      <w:r w:rsidR="0096286A" w:rsidRPr="00DD7D08">
        <w:rPr>
          <w:rFonts w:ascii="Calibri" w:eastAsia="Times New Roman" w:hAnsi="Calibri" w:cs="Arial"/>
          <w:lang w:eastAsia="en-CA"/>
        </w:rPr>
        <w:t> </w:t>
      </w:r>
      <w:r w:rsidR="00F32980">
        <w:rPr>
          <w:rFonts w:ascii="Calibri" w:eastAsia="Times New Roman" w:hAnsi="Calibri" w:cs="Arial"/>
          <w:lang w:eastAsia="en-CA"/>
        </w:rPr>
        <w:t xml:space="preserve"> Employer’s Labour Relations Co-ordinator asked </w:t>
      </w:r>
      <w:r w:rsidR="001959BD">
        <w:rPr>
          <w:rFonts w:ascii="Calibri" w:eastAsia="Times New Roman" w:hAnsi="Calibri" w:cs="Arial"/>
          <w:lang w:eastAsia="en-CA"/>
        </w:rPr>
        <w:t xml:space="preserve">her to </w:t>
      </w:r>
      <w:r w:rsidR="00F32980">
        <w:rPr>
          <w:rFonts w:ascii="Calibri" w:eastAsia="Times New Roman" w:hAnsi="Calibri" w:cs="Arial"/>
          <w:lang w:eastAsia="en-CA"/>
        </w:rPr>
        <w:t>bring any problems to him first</w:t>
      </w:r>
      <w:r w:rsidR="001959BD">
        <w:rPr>
          <w:rFonts w:ascii="Calibri" w:eastAsia="Times New Roman" w:hAnsi="Calibri" w:cs="Arial"/>
          <w:lang w:eastAsia="en-CA"/>
        </w:rPr>
        <w:t>,</w:t>
      </w:r>
      <w:r w:rsidR="00F32980">
        <w:rPr>
          <w:rFonts w:ascii="Calibri" w:eastAsia="Times New Roman" w:hAnsi="Calibri" w:cs="Arial"/>
          <w:lang w:eastAsia="en-CA"/>
        </w:rPr>
        <w:t xml:space="preserve"> as when AGRU National Executive gets involved, it goes directly to the </w:t>
      </w:r>
      <w:r w:rsidR="001959BD">
        <w:rPr>
          <w:rFonts w:ascii="Calibri" w:eastAsia="Times New Roman" w:hAnsi="Calibri" w:cs="Arial"/>
          <w:lang w:eastAsia="en-CA"/>
        </w:rPr>
        <w:t xml:space="preserve">departmental </w:t>
      </w:r>
      <w:r w:rsidR="00F32980">
        <w:rPr>
          <w:rFonts w:ascii="Calibri" w:eastAsia="Times New Roman" w:hAnsi="Calibri" w:cs="Arial"/>
          <w:lang w:eastAsia="en-CA"/>
        </w:rPr>
        <w:t xml:space="preserve">Director of H/R.  Nancy is happy she has a good relationship with her National </w:t>
      </w:r>
      <w:r w:rsidR="001959BD">
        <w:rPr>
          <w:rFonts w:ascii="Calibri" w:eastAsia="Times New Roman" w:hAnsi="Calibri" w:cs="Arial"/>
          <w:lang w:eastAsia="en-CA"/>
        </w:rPr>
        <w:t>President and V-P, to expedite action.</w:t>
      </w:r>
    </w:p>
    <w:p w:rsidR="009719B6" w:rsidRDefault="001959BD" w:rsidP="00EF06A0">
      <w:proofErr w:type="gramStart"/>
      <w:r>
        <w:t xml:space="preserve">Local </w:t>
      </w:r>
      <w:proofErr w:type="spellStart"/>
      <w:r>
        <w:t>agm</w:t>
      </w:r>
      <w:proofErr w:type="spellEnd"/>
      <w:r>
        <w:t xml:space="preserve"> to be held Feb. 19</w:t>
      </w:r>
      <w:r w:rsidRPr="001959BD">
        <w:rPr>
          <w:vertAlign w:val="superscript"/>
        </w:rPr>
        <w:t>th</w:t>
      </w:r>
      <w:r>
        <w:t xml:space="preserve"> at </w:t>
      </w:r>
      <w:proofErr w:type="spellStart"/>
      <w:r>
        <w:t>Saffron’s</w:t>
      </w:r>
      <w:proofErr w:type="spellEnd"/>
      <w:r w:rsidR="00AB5AB0">
        <w:t>.</w:t>
      </w:r>
      <w:proofErr w:type="gramEnd"/>
      <w:r w:rsidR="00AB5AB0">
        <w:br/>
      </w:r>
      <w:proofErr w:type="gramStart"/>
      <w:r w:rsidR="00AB5AB0">
        <w:t>Has requested annual area council affiliation from her AGRU.</w:t>
      </w:r>
      <w:proofErr w:type="gramEnd"/>
    </w:p>
    <w:p w:rsidR="00DE015D" w:rsidRDefault="0096286A" w:rsidP="00EF06A0">
      <w:pPr>
        <w:rPr>
          <w:b/>
          <w:u w:val="single"/>
        </w:rPr>
      </w:pPr>
      <w:r>
        <w:t>Meeting adjourned – 7</w:t>
      </w:r>
      <w:r w:rsidR="00282DDC">
        <w:t>:30</w:t>
      </w:r>
      <w:r w:rsidR="00150843">
        <w:t>pm</w:t>
      </w:r>
      <w:r w:rsidR="00282DDC">
        <w:t>.</w:t>
      </w:r>
      <w:r w:rsidR="009A1131" w:rsidRPr="009A1131">
        <w:rPr>
          <w:b/>
          <w:u w:val="single"/>
        </w:rPr>
        <w:t xml:space="preserve"> </w:t>
      </w:r>
    </w:p>
    <w:p w:rsidR="00FD3F52" w:rsidRPr="00902EFC" w:rsidRDefault="0096286A" w:rsidP="00EF06A0">
      <w:pPr>
        <w:rPr>
          <w:b/>
          <w:u w:val="single"/>
        </w:rPr>
      </w:pPr>
      <w:r>
        <w:rPr>
          <w:b/>
          <w:u w:val="single"/>
        </w:rPr>
        <w:t>Next meeting:  Feb. 12th</w:t>
      </w:r>
    </w:p>
    <w:sectPr w:rsidR="00FD3F52" w:rsidRPr="00902EFC" w:rsidSect="004C187D">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075" w:rsidRDefault="00E50075" w:rsidP="00FD3F52">
      <w:pPr>
        <w:spacing w:after="0" w:line="240" w:lineRule="auto"/>
      </w:pPr>
      <w:r>
        <w:separator/>
      </w:r>
    </w:p>
  </w:endnote>
  <w:endnote w:type="continuationSeparator" w:id="0">
    <w:p w:rsidR="00E50075" w:rsidRDefault="00E50075" w:rsidP="00FD3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276322"/>
      <w:docPartObj>
        <w:docPartGallery w:val="Page Numbers (Bottom of Page)"/>
        <w:docPartUnique/>
      </w:docPartObj>
    </w:sdtPr>
    <w:sdtEndPr>
      <w:rPr>
        <w:noProof/>
      </w:rPr>
    </w:sdtEndPr>
    <w:sdtContent>
      <w:p w:rsidR="00F32980" w:rsidRDefault="0093689F">
        <w:pPr>
          <w:pStyle w:val="Footer"/>
          <w:jc w:val="right"/>
        </w:pPr>
        <w:r>
          <w:fldChar w:fldCharType="begin"/>
        </w:r>
        <w:r>
          <w:instrText xml:space="preserve"> PAGE   \* MERGEFORMAT </w:instrText>
        </w:r>
        <w:r>
          <w:fldChar w:fldCharType="separate"/>
        </w:r>
        <w:r w:rsidR="00CA7106">
          <w:rPr>
            <w:noProof/>
          </w:rPr>
          <w:t>2</w:t>
        </w:r>
        <w:r>
          <w:rPr>
            <w:noProof/>
          </w:rPr>
          <w:fldChar w:fldCharType="end"/>
        </w:r>
      </w:p>
    </w:sdtContent>
  </w:sdt>
  <w:p w:rsidR="00F32980" w:rsidRDefault="00F329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075" w:rsidRDefault="00E50075" w:rsidP="00FD3F52">
      <w:pPr>
        <w:spacing w:after="0" w:line="240" w:lineRule="auto"/>
      </w:pPr>
      <w:r>
        <w:separator/>
      </w:r>
    </w:p>
  </w:footnote>
  <w:footnote w:type="continuationSeparator" w:id="0">
    <w:p w:rsidR="00E50075" w:rsidRDefault="00E50075" w:rsidP="00FD3F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6A0"/>
    <w:rsid w:val="00006777"/>
    <w:rsid w:val="0001470D"/>
    <w:rsid w:val="00021127"/>
    <w:rsid w:val="0003220D"/>
    <w:rsid w:val="000A19D1"/>
    <w:rsid w:val="000A5068"/>
    <w:rsid w:val="000C000C"/>
    <w:rsid w:val="000D70EB"/>
    <w:rsid w:val="00141559"/>
    <w:rsid w:val="00150843"/>
    <w:rsid w:val="001959BD"/>
    <w:rsid w:val="002577A3"/>
    <w:rsid w:val="00280527"/>
    <w:rsid w:val="00282DDC"/>
    <w:rsid w:val="002C6AF8"/>
    <w:rsid w:val="002F37CC"/>
    <w:rsid w:val="00334B7E"/>
    <w:rsid w:val="00387B97"/>
    <w:rsid w:val="003918C5"/>
    <w:rsid w:val="003E56BF"/>
    <w:rsid w:val="00405644"/>
    <w:rsid w:val="00431828"/>
    <w:rsid w:val="00450443"/>
    <w:rsid w:val="00457D2F"/>
    <w:rsid w:val="004856EA"/>
    <w:rsid w:val="0049059D"/>
    <w:rsid w:val="004B6A7E"/>
    <w:rsid w:val="004C0E03"/>
    <w:rsid w:val="004C187D"/>
    <w:rsid w:val="004F2318"/>
    <w:rsid w:val="0055660F"/>
    <w:rsid w:val="005A5A2C"/>
    <w:rsid w:val="00624F9E"/>
    <w:rsid w:val="00652127"/>
    <w:rsid w:val="006C7AF3"/>
    <w:rsid w:val="006F63EB"/>
    <w:rsid w:val="00711D58"/>
    <w:rsid w:val="00784F0D"/>
    <w:rsid w:val="00796261"/>
    <w:rsid w:val="00823F2A"/>
    <w:rsid w:val="008803C9"/>
    <w:rsid w:val="008822BE"/>
    <w:rsid w:val="008D5291"/>
    <w:rsid w:val="00902EFC"/>
    <w:rsid w:val="0093689F"/>
    <w:rsid w:val="00943F1D"/>
    <w:rsid w:val="0096286A"/>
    <w:rsid w:val="009719B6"/>
    <w:rsid w:val="009823C1"/>
    <w:rsid w:val="009A1131"/>
    <w:rsid w:val="00A13C98"/>
    <w:rsid w:val="00A20F89"/>
    <w:rsid w:val="00A84B8F"/>
    <w:rsid w:val="00AB5AB0"/>
    <w:rsid w:val="00B80EA3"/>
    <w:rsid w:val="00BA3188"/>
    <w:rsid w:val="00BA4C43"/>
    <w:rsid w:val="00C178E7"/>
    <w:rsid w:val="00C37B15"/>
    <w:rsid w:val="00C4793F"/>
    <w:rsid w:val="00CA7106"/>
    <w:rsid w:val="00CC187F"/>
    <w:rsid w:val="00CE6F6F"/>
    <w:rsid w:val="00CE799B"/>
    <w:rsid w:val="00D82EAD"/>
    <w:rsid w:val="00DD7D08"/>
    <w:rsid w:val="00DE015D"/>
    <w:rsid w:val="00DF6435"/>
    <w:rsid w:val="00E275C6"/>
    <w:rsid w:val="00E42E2D"/>
    <w:rsid w:val="00E50075"/>
    <w:rsid w:val="00E620C3"/>
    <w:rsid w:val="00E84D86"/>
    <w:rsid w:val="00EF06A0"/>
    <w:rsid w:val="00F32980"/>
    <w:rsid w:val="00FD3F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F52"/>
  </w:style>
  <w:style w:type="paragraph" w:styleId="Footer">
    <w:name w:val="footer"/>
    <w:basedOn w:val="Normal"/>
    <w:link w:val="FooterChar"/>
    <w:uiPriority w:val="99"/>
    <w:unhideWhenUsed/>
    <w:rsid w:val="00FD3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F52"/>
  </w:style>
  <w:style w:type="character" w:customStyle="1" w:styleId="apple-converted-space">
    <w:name w:val="apple-converted-space"/>
    <w:basedOn w:val="DefaultParagraphFont"/>
    <w:rsid w:val="0096286A"/>
  </w:style>
  <w:style w:type="character" w:customStyle="1" w:styleId="im">
    <w:name w:val="im"/>
    <w:basedOn w:val="DefaultParagraphFont"/>
    <w:rsid w:val="00BA3188"/>
  </w:style>
  <w:style w:type="character" w:customStyle="1" w:styleId="aqj">
    <w:name w:val="aqj"/>
    <w:basedOn w:val="DefaultParagraphFont"/>
    <w:rsid w:val="00BA3188"/>
  </w:style>
  <w:style w:type="character" w:styleId="Hyperlink">
    <w:name w:val="Hyperlink"/>
    <w:basedOn w:val="DefaultParagraphFont"/>
    <w:uiPriority w:val="99"/>
    <w:unhideWhenUsed/>
    <w:rsid w:val="005A5A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F52"/>
  </w:style>
  <w:style w:type="paragraph" w:styleId="Footer">
    <w:name w:val="footer"/>
    <w:basedOn w:val="Normal"/>
    <w:link w:val="FooterChar"/>
    <w:uiPriority w:val="99"/>
    <w:unhideWhenUsed/>
    <w:rsid w:val="00FD3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F52"/>
  </w:style>
  <w:style w:type="character" w:customStyle="1" w:styleId="apple-converted-space">
    <w:name w:val="apple-converted-space"/>
    <w:basedOn w:val="DefaultParagraphFont"/>
    <w:rsid w:val="0096286A"/>
  </w:style>
  <w:style w:type="character" w:customStyle="1" w:styleId="im">
    <w:name w:val="im"/>
    <w:basedOn w:val="DefaultParagraphFont"/>
    <w:rsid w:val="00BA3188"/>
  </w:style>
  <w:style w:type="character" w:customStyle="1" w:styleId="aqj">
    <w:name w:val="aqj"/>
    <w:basedOn w:val="DefaultParagraphFont"/>
    <w:rsid w:val="00BA3188"/>
  </w:style>
  <w:style w:type="character" w:styleId="Hyperlink">
    <w:name w:val="Hyperlink"/>
    <w:basedOn w:val="DefaultParagraphFont"/>
    <w:uiPriority w:val="99"/>
    <w:unhideWhenUsed/>
    <w:rsid w:val="005A5A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01238">
      <w:bodyDiv w:val="1"/>
      <w:marLeft w:val="0"/>
      <w:marRight w:val="0"/>
      <w:marTop w:val="0"/>
      <w:marBottom w:val="0"/>
      <w:divBdr>
        <w:top w:val="none" w:sz="0" w:space="0" w:color="auto"/>
        <w:left w:val="none" w:sz="0" w:space="0" w:color="auto"/>
        <w:bottom w:val="none" w:sz="0" w:space="0" w:color="auto"/>
        <w:right w:val="none" w:sz="0" w:space="0" w:color="auto"/>
      </w:divBdr>
      <w:divsChild>
        <w:div w:id="818495116">
          <w:marLeft w:val="0"/>
          <w:marRight w:val="0"/>
          <w:marTop w:val="0"/>
          <w:marBottom w:val="0"/>
          <w:divBdr>
            <w:top w:val="none" w:sz="0" w:space="0" w:color="auto"/>
            <w:left w:val="none" w:sz="0" w:space="0" w:color="auto"/>
            <w:bottom w:val="none" w:sz="0" w:space="0" w:color="auto"/>
            <w:right w:val="none" w:sz="0" w:space="0" w:color="auto"/>
          </w:divBdr>
        </w:div>
      </w:divsChild>
    </w:div>
    <w:div w:id="900868947">
      <w:bodyDiv w:val="1"/>
      <w:marLeft w:val="0"/>
      <w:marRight w:val="0"/>
      <w:marTop w:val="0"/>
      <w:marBottom w:val="0"/>
      <w:divBdr>
        <w:top w:val="none" w:sz="0" w:space="0" w:color="auto"/>
        <w:left w:val="none" w:sz="0" w:space="0" w:color="auto"/>
        <w:bottom w:val="none" w:sz="0" w:space="0" w:color="auto"/>
        <w:right w:val="none" w:sz="0" w:space="0" w:color="auto"/>
      </w:divBdr>
    </w:div>
    <w:div w:id="1034188674">
      <w:bodyDiv w:val="1"/>
      <w:marLeft w:val="0"/>
      <w:marRight w:val="0"/>
      <w:marTop w:val="0"/>
      <w:marBottom w:val="0"/>
      <w:divBdr>
        <w:top w:val="none" w:sz="0" w:space="0" w:color="auto"/>
        <w:left w:val="none" w:sz="0" w:space="0" w:color="auto"/>
        <w:bottom w:val="none" w:sz="0" w:space="0" w:color="auto"/>
        <w:right w:val="none" w:sz="0" w:space="0" w:color="auto"/>
      </w:divBdr>
      <w:divsChild>
        <w:div w:id="1149592536">
          <w:marLeft w:val="0"/>
          <w:marRight w:val="0"/>
          <w:marTop w:val="0"/>
          <w:marBottom w:val="0"/>
          <w:divBdr>
            <w:top w:val="none" w:sz="0" w:space="0" w:color="auto"/>
            <w:left w:val="none" w:sz="0" w:space="0" w:color="auto"/>
            <w:bottom w:val="none" w:sz="0" w:space="0" w:color="auto"/>
            <w:right w:val="none" w:sz="0" w:space="0" w:color="auto"/>
          </w:divBdr>
        </w:div>
        <w:div w:id="110319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s.clc-ctc.ca/imis15_prod/wcm/Events/CLC/Events/CLC-Events_List.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681E5-3044-4ED7-BEB6-DB84B7FE0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AAFC-AAC</Company>
  <LinksUpToDate>false</LinksUpToDate>
  <CharactersWithSpaces>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p</dc:creator>
  <cp:lastModifiedBy>Richter, Nancy</cp:lastModifiedBy>
  <cp:revision>10</cp:revision>
  <dcterms:created xsi:type="dcterms:W3CDTF">2015-01-26T16:30:00Z</dcterms:created>
  <dcterms:modified xsi:type="dcterms:W3CDTF">2015-02-02T17:20:00Z</dcterms:modified>
</cp:coreProperties>
</file>