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84" w:rsidRDefault="007C2E84" w:rsidP="007C2E84">
      <w:pPr>
        <w:jc w:val="center"/>
        <w:rPr>
          <w:b/>
          <w:bCs/>
          <w:sz w:val="32"/>
        </w:rPr>
      </w:pPr>
      <w:r>
        <w:rPr>
          <w:noProof/>
          <w:sz w:val="20"/>
        </w:rPr>
        <w:drawing>
          <wp:inline distT="0" distB="0" distL="0" distR="0">
            <wp:extent cx="3124200" cy="1584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E84" w:rsidRDefault="007C2E84" w:rsidP="007C2E84">
      <w:pPr>
        <w:jc w:val="center"/>
        <w:rPr>
          <w:b/>
          <w:bCs/>
          <w:color w:val="003366"/>
          <w:sz w:val="32"/>
        </w:rPr>
      </w:pPr>
    </w:p>
    <w:p w:rsidR="007C2E84" w:rsidRPr="00F44F2D" w:rsidRDefault="00672E3E" w:rsidP="007C2E84">
      <w:pPr>
        <w:pStyle w:val="BodyText"/>
        <w:rPr>
          <w:bCs w:val="0"/>
          <w:i/>
          <w:color w:val="002060"/>
          <w:sz w:val="36"/>
          <w:szCs w:val="36"/>
        </w:rPr>
      </w:pPr>
      <w:r w:rsidRPr="00F44F2D">
        <w:rPr>
          <w:bCs w:val="0"/>
          <w:i/>
          <w:color w:val="002060"/>
          <w:sz w:val="36"/>
          <w:szCs w:val="36"/>
        </w:rPr>
        <w:t>Thunder Bay</w:t>
      </w:r>
      <w:r w:rsidR="007C2E84" w:rsidRPr="00F44F2D">
        <w:rPr>
          <w:bCs w:val="0"/>
          <w:i/>
          <w:color w:val="002060"/>
          <w:sz w:val="36"/>
          <w:szCs w:val="36"/>
        </w:rPr>
        <w:t xml:space="preserve"> Regional Women’s Committee</w:t>
      </w:r>
    </w:p>
    <w:p w:rsidR="007C2E84" w:rsidRPr="00F44F2D" w:rsidRDefault="007C2E84" w:rsidP="007C2E84">
      <w:pPr>
        <w:pStyle w:val="BodyText"/>
        <w:rPr>
          <w:b w:val="0"/>
          <w:bCs w:val="0"/>
          <w:i/>
          <w:color w:val="003366"/>
          <w:sz w:val="36"/>
          <w:szCs w:val="36"/>
        </w:rPr>
      </w:pPr>
    </w:p>
    <w:p w:rsidR="007C2E84" w:rsidRDefault="007C2E84" w:rsidP="007C2E84">
      <w:pPr>
        <w:pStyle w:val="BodyText"/>
        <w:rPr>
          <w:i/>
          <w:color w:val="800080"/>
          <w:sz w:val="32"/>
          <w:szCs w:val="32"/>
        </w:rPr>
      </w:pPr>
      <w:r>
        <w:rPr>
          <w:i/>
          <w:color w:val="FF0000"/>
          <w:sz w:val="32"/>
          <w:szCs w:val="32"/>
        </w:rPr>
        <w:t xml:space="preserve"> </w:t>
      </w:r>
      <w:r>
        <w:rPr>
          <w:i/>
          <w:color w:val="800080"/>
          <w:sz w:val="32"/>
          <w:szCs w:val="32"/>
        </w:rPr>
        <w:t>Our mandate for women is to Inform and Educate</w:t>
      </w:r>
    </w:p>
    <w:p w:rsidR="007C2E84" w:rsidRDefault="007C2E84" w:rsidP="007C2E84">
      <w:pPr>
        <w:pStyle w:val="BodyText"/>
        <w:rPr>
          <w:i/>
          <w:color w:val="800080"/>
          <w:sz w:val="32"/>
          <w:szCs w:val="32"/>
        </w:rPr>
      </w:pPr>
      <w:r>
        <w:rPr>
          <w:i/>
          <w:color w:val="800080"/>
          <w:sz w:val="32"/>
          <w:szCs w:val="32"/>
        </w:rPr>
        <w:t>MOBILIZE-SUPPORT-EMPOWER</w:t>
      </w:r>
    </w:p>
    <w:p w:rsidR="007C2E84" w:rsidRDefault="007C2E84" w:rsidP="007C2E84">
      <w:pPr>
        <w:pStyle w:val="BodyText"/>
        <w:rPr>
          <w:i/>
          <w:color w:val="800080"/>
          <w:sz w:val="32"/>
          <w:szCs w:val="32"/>
        </w:rPr>
      </w:pPr>
      <w:r>
        <w:rPr>
          <w:i/>
          <w:color w:val="800080"/>
          <w:sz w:val="32"/>
          <w:szCs w:val="32"/>
        </w:rPr>
        <w:t>JOIN US TO LEARN AND GROW</w:t>
      </w:r>
    </w:p>
    <w:p w:rsidR="007C2E84" w:rsidRDefault="007C2E84" w:rsidP="007C2E84">
      <w:pPr>
        <w:pStyle w:val="BodyText"/>
        <w:rPr>
          <w:i/>
          <w:color w:val="FF0000"/>
          <w:sz w:val="32"/>
          <w:szCs w:val="32"/>
        </w:rPr>
      </w:pPr>
      <w:r>
        <w:rPr>
          <w:i/>
          <w:color w:val="800080"/>
          <w:sz w:val="32"/>
          <w:szCs w:val="32"/>
        </w:rPr>
        <w:t>ALL PSAC Women are welcome</w:t>
      </w:r>
    </w:p>
    <w:p w:rsidR="007C2E84" w:rsidRDefault="007C2E84" w:rsidP="007C2E84">
      <w:pPr>
        <w:pStyle w:val="BodyText"/>
        <w:rPr>
          <w:i/>
          <w:color w:val="FF0000"/>
          <w:sz w:val="32"/>
          <w:szCs w:val="32"/>
        </w:rPr>
      </w:pPr>
    </w:p>
    <w:p w:rsidR="007C2E84" w:rsidRPr="00F02CE1" w:rsidRDefault="007C2E84" w:rsidP="00F02CE1">
      <w:pPr>
        <w:pStyle w:val="Heading2"/>
        <w:rPr>
          <w:i/>
          <w:color w:val="002060"/>
          <w:sz w:val="32"/>
          <w:szCs w:val="32"/>
        </w:rPr>
      </w:pPr>
      <w:r w:rsidRPr="00F02CE1">
        <w:rPr>
          <w:i/>
          <w:color w:val="002060"/>
          <w:sz w:val="32"/>
          <w:szCs w:val="32"/>
        </w:rPr>
        <w:t>Please join us for our next meeting on</w:t>
      </w:r>
    </w:p>
    <w:p w:rsidR="007C2E84" w:rsidRPr="00F02CE1" w:rsidRDefault="00EF666A" w:rsidP="00F02CE1">
      <w:pPr>
        <w:jc w:val="center"/>
        <w:rPr>
          <w:b/>
          <w:bCs/>
          <w:i/>
          <w:color w:val="002060"/>
          <w:sz w:val="32"/>
          <w:szCs w:val="32"/>
        </w:rPr>
      </w:pPr>
      <w:r>
        <w:rPr>
          <w:b/>
          <w:bCs/>
          <w:i/>
          <w:color w:val="002060"/>
          <w:sz w:val="32"/>
          <w:szCs w:val="32"/>
        </w:rPr>
        <w:t>Wednesday</w:t>
      </w:r>
      <w:r w:rsidR="00672E3E" w:rsidRPr="00F02CE1">
        <w:rPr>
          <w:b/>
          <w:bCs/>
          <w:i/>
          <w:color w:val="002060"/>
          <w:sz w:val="32"/>
          <w:szCs w:val="32"/>
        </w:rPr>
        <w:t xml:space="preserve">, </w:t>
      </w:r>
      <w:r>
        <w:rPr>
          <w:b/>
          <w:bCs/>
          <w:i/>
          <w:color w:val="002060"/>
          <w:sz w:val="32"/>
          <w:szCs w:val="32"/>
        </w:rPr>
        <w:t>August 16</w:t>
      </w:r>
      <w:r w:rsidR="00672E3E" w:rsidRPr="00F02CE1">
        <w:rPr>
          <w:b/>
          <w:bCs/>
          <w:i/>
          <w:color w:val="002060"/>
          <w:sz w:val="32"/>
          <w:szCs w:val="32"/>
        </w:rPr>
        <w:t>, 2017</w:t>
      </w:r>
    </w:p>
    <w:p w:rsidR="007C2E84" w:rsidRPr="00F02CE1" w:rsidRDefault="007C2E84" w:rsidP="00F02CE1">
      <w:pPr>
        <w:jc w:val="center"/>
        <w:rPr>
          <w:b/>
          <w:bCs/>
          <w:i/>
          <w:color w:val="002060"/>
          <w:sz w:val="32"/>
          <w:szCs w:val="32"/>
        </w:rPr>
      </w:pPr>
      <w:r w:rsidRPr="00F02CE1">
        <w:rPr>
          <w:b/>
          <w:bCs/>
          <w:i/>
          <w:color w:val="002060"/>
          <w:sz w:val="32"/>
          <w:szCs w:val="32"/>
        </w:rPr>
        <w:t>5:30 p.m.</w:t>
      </w:r>
    </w:p>
    <w:p w:rsidR="007C2E84" w:rsidRPr="00F02CE1" w:rsidRDefault="007C2E84" w:rsidP="00F02CE1">
      <w:pPr>
        <w:jc w:val="center"/>
        <w:rPr>
          <w:b/>
          <w:bCs/>
          <w:i/>
          <w:color w:val="002060"/>
          <w:sz w:val="32"/>
          <w:szCs w:val="32"/>
        </w:rPr>
      </w:pPr>
      <w:r w:rsidRPr="00F02CE1">
        <w:rPr>
          <w:b/>
          <w:bCs/>
          <w:i/>
          <w:color w:val="002060"/>
          <w:sz w:val="32"/>
          <w:szCs w:val="32"/>
        </w:rPr>
        <w:t>PSAC Regional Office</w:t>
      </w:r>
    </w:p>
    <w:p w:rsidR="007C2E84" w:rsidRPr="00F02CE1" w:rsidRDefault="00672E3E" w:rsidP="00F02CE1">
      <w:pPr>
        <w:jc w:val="center"/>
        <w:rPr>
          <w:b/>
          <w:bCs/>
          <w:i/>
          <w:color w:val="002060"/>
          <w:sz w:val="32"/>
          <w:szCs w:val="32"/>
        </w:rPr>
      </w:pPr>
      <w:r w:rsidRPr="00F02CE1">
        <w:rPr>
          <w:b/>
          <w:bCs/>
          <w:i/>
          <w:color w:val="002060"/>
          <w:sz w:val="32"/>
          <w:szCs w:val="32"/>
        </w:rPr>
        <w:t>224-1139 Alloy Drive</w:t>
      </w:r>
    </w:p>
    <w:p w:rsidR="007C2E84" w:rsidRDefault="007C2E84" w:rsidP="007C2E84">
      <w:pPr>
        <w:jc w:val="center"/>
        <w:rPr>
          <w:b/>
          <w:bCs/>
          <w:i/>
          <w:color w:val="003366"/>
          <w:sz w:val="44"/>
        </w:rPr>
      </w:pPr>
    </w:p>
    <w:p w:rsidR="007C2E84" w:rsidRPr="00F02CE1" w:rsidRDefault="007C2E84" w:rsidP="007C2E84">
      <w:pPr>
        <w:rPr>
          <w:lang w:val="en-CA"/>
        </w:rPr>
      </w:pPr>
      <w:r w:rsidRPr="00F02CE1">
        <w:rPr>
          <w:lang w:val="en-CA"/>
        </w:rPr>
        <w:t xml:space="preserve">We need members who want </w:t>
      </w:r>
      <w:r w:rsidR="008B7D87">
        <w:rPr>
          <w:lang w:val="en-CA"/>
        </w:rPr>
        <w:t xml:space="preserve">to </w:t>
      </w:r>
      <w:r w:rsidRPr="00F02CE1">
        <w:rPr>
          <w:lang w:val="en-CA"/>
        </w:rPr>
        <w:t xml:space="preserve">work on activities that affect women, build on our strengths in the PSAC and develop partnerships with community organizations committed to issues affecting Women. </w:t>
      </w:r>
    </w:p>
    <w:p w:rsidR="00672E3E" w:rsidRPr="00F02CE1" w:rsidRDefault="00672E3E" w:rsidP="007C2E84">
      <w:pPr>
        <w:rPr>
          <w:lang w:val="en-CA"/>
        </w:rPr>
      </w:pPr>
    </w:p>
    <w:p w:rsidR="00EF666A" w:rsidRDefault="00672E3E" w:rsidP="00EF666A">
      <w:pPr>
        <w:rPr>
          <w:lang w:val="en-CA"/>
        </w:rPr>
      </w:pPr>
      <w:r w:rsidRPr="00F02CE1">
        <w:rPr>
          <w:lang w:val="en-CA"/>
        </w:rPr>
        <w:t xml:space="preserve">Our Agenda </w:t>
      </w:r>
      <w:r w:rsidR="00EF666A">
        <w:rPr>
          <w:lang w:val="en-CA"/>
        </w:rPr>
        <w:t>for the evening will be crafting a PSAC banner of support for the Full Moon Memory Walk being held on September 6</w:t>
      </w:r>
      <w:r w:rsidR="00EF666A" w:rsidRPr="00EF666A">
        <w:rPr>
          <w:vertAlign w:val="superscript"/>
          <w:lang w:val="en-CA"/>
        </w:rPr>
        <w:t>th</w:t>
      </w:r>
      <w:r w:rsidR="00EF666A">
        <w:rPr>
          <w:lang w:val="en-CA"/>
        </w:rPr>
        <w:t xml:space="preserve">.  </w:t>
      </w:r>
    </w:p>
    <w:p w:rsidR="00672E3E" w:rsidRDefault="00EF666A" w:rsidP="00EF666A">
      <w:pPr>
        <w:rPr>
          <w:color w:val="333399"/>
          <w:lang w:val="en-CA"/>
        </w:rPr>
      </w:pPr>
      <w:r>
        <w:rPr>
          <w:lang w:val="en-CA"/>
        </w:rPr>
        <w:t>Come share your artistic talents and have fun too!</w:t>
      </w:r>
    </w:p>
    <w:p w:rsidR="00672E3E" w:rsidRPr="00672E3E" w:rsidRDefault="00672E3E" w:rsidP="00672E3E">
      <w:pPr>
        <w:rPr>
          <w:color w:val="333399"/>
        </w:rPr>
      </w:pPr>
    </w:p>
    <w:p w:rsidR="00EF666A" w:rsidRDefault="007C2E84" w:rsidP="00672E3E">
      <w:pPr>
        <w:pStyle w:val="BodyText"/>
        <w:jc w:val="left"/>
        <w:rPr>
          <w:color w:val="00B050"/>
        </w:rPr>
      </w:pPr>
      <w:r w:rsidRPr="00F02CE1">
        <w:rPr>
          <w:color w:val="00B050"/>
        </w:rPr>
        <w:t xml:space="preserve">Please </w:t>
      </w:r>
      <w:r w:rsidR="00EF666A">
        <w:rPr>
          <w:color w:val="00B050"/>
        </w:rPr>
        <w:t xml:space="preserve">join us for a Potluck dinner. </w:t>
      </w:r>
    </w:p>
    <w:p w:rsidR="00EF666A" w:rsidRDefault="00EF666A" w:rsidP="00672E3E">
      <w:pPr>
        <w:pStyle w:val="BodyText"/>
        <w:jc w:val="left"/>
        <w:rPr>
          <w:color w:val="00B050"/>
        </w:rPr>
      </w:pPr>
    </w:p>
    <w:p w:rsidR="00EF666A" w:rsidRDefault="00EF666A" w:rsidP="00672E3E">
      <w:pPr>
        <w:pStyle w:val="BodyText"/>
        <w:jc w:val="left"/>
        <w:rPr>
          <w:color w:val="00B050"/>
        </w:rPr>
      </w:pPr>
      <w:bookmarkStart w:id="0" w:name="_GoBack"/>
      <w:bookmarkEnd w:id="0"/>
    </w:p>
    <w:p w:rsidR="002631A1" w:rsidRDefault="002631A1" w:rsidP="00672E3E">
      <w:pPr>
        <w:pStyle w:val="BodyText"/>
        <w:jc w:val="left"/>
        <w:rPr>
          <w:color w:val="00B050"/>
        </w:rPr>
      </w:pPr>
    </w:p>
    <w:p w:rsidR="002B64F1" w:rsidRDefault="002631A1" w:rsidP="002631A1">
      <w:pPr>
        <w:jc w:val="center"/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109E818" wp14:editId="57981837">
            <wp:extent cx="3547872" cy="868680"/>
            <wp:effectExtent l="0" t="0" r="0" b="7620"/>
            <wp:docPr id="5" name="Picture 5" descr="Image result for PSAC logo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SAC logo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872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6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84"/>
    <w:rsid w:val="0014284D"/>
    <w:rsid w:val="001F1DAF"/>
    <w:rsid w:val="002631A1"/>
    <w:rsid w:val="002B64F1"/>
    <w:rsid w:val="00672E3E"/>
    <w:rsid w:val="007C2E84"/>
    <w:rsid w:val="008B7D87"/>
    <w:rsid w:val="00C9325F"/>
    <w:rsid w:val="00EF666A"/>
    <w:rsid w:val="00F02CE1"/>
    <w:rsid w:val="00F4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25CF3"/>
  <w15:chartTrackingRefBased/>
  <w15:docId w15:val="{3F7C63CB-5E10-47F4-A1F3-07ADD9E3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C2E84"/>
    <w:pPr>
      <w:keepNext/>
      <w:jc w:val="center"/>
      <w:outlineLvl w:val="1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C2E84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BodyText">
    <w:name w:val="Body Text"/>
    <w:basedOn w:val="Normal"/>
    <w:link w:val="BodyTextChar"/>
    <w:semiHidden/>
    <w:unhideWhenUsed/>
    <w:rsid w:val="007C2E84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7C2E8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3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google.ca/imgres?imgurl=http://psacbc.com/sites/bc/files/uploads/women.jpg&amp;imgrefurl=http://psacbc.com/international-women%E2%80%99s-day-2015-celebrating-our-sisters-defending-rights-all-women&amp;docid=pEIRW6dMSE1bGM&amp;tbnid=cam43TP3GI7jDM:&amp;vet=10ahUKEwjF9oj20PnTAhUDMGMKHSjrCzs4yAEQMwgSKA8wDw..i&amp;w=2398&amp;h=594&amp;bih=955&amp;biw=1920&amp;q=PSAC%20logos&amp;ved=0ahUKEwjF9oj20PnTAhUDMGMKHSjrCzs4yAEQMwgSKA8wDw&amp;iact=mrc&amp;uact=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Johnson</dc:creator>
  <cp:keywords/>
  <dc:description/>
  <cp:lastModifiedBy>Nancy Johnson</cp:lastModifiedBy>
  <cp:revision>2</cp:revision>
  <dcterms:created xsi:type="dcterms:W3CDTF">2017-08-09T17:11:00Z</dcterms:created>
  <dcterms:modified xsi:type="dcterms:W3CDTF">2017-08-09T17:11:00Z</dcterms:modified>
</cp:coreProperties>
</file>